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BEF24" w14:textId="77777777" w:rsidR="00231DC6" w:rsidRPr="00D47FBA" w:rsidRDefault="00231DC6" w:rsidP="00231DC6">
      <w:pPr>
        <w:jc w:val="center"/>
        <w:rPr>
          <w:rFonts w:ascii="Arial" w:hAnsi="Arial" w:cs="Arial"/>
          <w:b/>
          <w:bCs/>
          <w:sz w:val="28"/>
          <w:szCs w:val="28"/>
        </w:rPr>
      </w:pPr>
      <w:r w:rsidRPr="00D47FBA">
        <w:rPr>
          <w:rFonts w:ascii="Arial" w:hAnsi="Arial" w:cs="Arial"/>
          <w:b/>
          <w:bCs/>
          <w:sz w:val="28"/>
          <w:szCs w:val="28"/>
        </w:rPr>
        <w:t>ST MARY’S CHURCH, SPROTBROUGH</w:t>
      </w:r>
    </w:p>
    <w:p w14:paraId="7C6222EC" w14:textId="77777777" w:rsidR="0058336D" w:rsidRPr="00AE77E5" w:rsidRDefault="0058336D" w:rsidP="006C4A59">
      <w:pPr>
        <w:jc w:val="center"/>
        <w:rPr>
          <w:rFonts w:ascii="Arial" w:hAnsi="Arial" w:cs="Arial"/>
          <w:b/>
          <w:color w:val="000000"/>
          <w:sz w:val="28"/>
          <w:szCs w:val="28"/>
          <w:u w:val="single"/>
          <w:lang w:eastAsia="en-GB"/>
        </w:rPr>
      </w:pPr>
      <w:r w:rsidRPr="00AE77E5">
        <w:rPr>
          <w:rFonts w:ascii="Arial" w:hAnsi="Arial" w:cs="Arial"/>
          <w:b/>
          <w:bCs/>
          <w:sz w:val="28"/>
          <w:szCs w:val="28"/>
        </w:rPr>
        <w:t>Application for</w:t>
      </w:r>
      <w:r w:rsidR="00DC2DAB" w:rsidRPr="00AE77E5">
        <w:rPr>
          <w:rFonts w:ascii="Arial" w:hAnsi="Arial" w:cs="Arial"/>
          <w:b/>
          <w:bCs/>
          <w:sz w:val="28"/>
          <w:szCs w:val="28"/>
        </w:rPr>
        <w:t xml:space="preserve"> </w:t>
      </w:r>
      <w:r w:rsidR="00D24389" w:rsidRPr="00AE77E5">
        <w:rPr>
          <w:rFonts w:ascii="Arial" w:hAnsi="Arial" w:cs="Arial"/>
          <w:b/>
          <w:bCs/>
          <w:sz w:val="28"/>
          <w:szCs w:val="28"/>
        </w:rPr>
        <w:t xml:space="preserve">Hall </w:t>
      </w:r>
      <w:r w:rsidR="0041145B">
        <w:rPr>
          <w:rFonts w:ascii="Arial" w:hAnsi="Arial" w:cs="Arial"/>
          <w:b/>
          <w:bCs/>
          <w:sz w:val="28"/>
          <w:szCs w:val="28"/>
        </w:rPr>
        <w:t>/</w:t>
      </w:r>
      <w:r w:rsidR="00D24389" w:rsidRPr="00AE77E5">
        <w:rPr>
          <w:rFonts w:ascii="Arial" w:hAnsi="Arial" w:cs="Arial"/>
          <w:b/>
          <w:bCs/>
          <w:sz w:val="28"/>
          <w:szCs w:val="28"/>
        </w:rPr>
        <w:t xml:space="preserve"> Stable hire</w:t>
      </w:r>
      <w:r w:rsidR="0041145B">
        <w:rPr>
          <w:rFonts w:ascii="Arial" w:hAnsi="Arial" w:cs="Arial"/>
          <w:b/>
          <w:bCs/>
          <w:sz w:val="28"/>
          <w:szCs w:val="28"/>
        </w:rPr>
        <w:t xml:space="preserve">s located at Main Street, Sprotbrough, </w:t>
      </w:r>
      <w:r w:rsidR="008123B7">
        <w:rPr>
          <w:rFonts w:ascii="Arial" w:hAnsi="Arial" w:cs="Arial"/>
          <w:b/>
          <w:bCs/>
          <w:sz w:val="28"/>
          <w:szCs w:val="28"/>
        </w:rPr>
        <w:t xml:space="preserve">Doncaster </w:t>
      </w:r>
      <w:r w:rsidR="0041145B">
        <w:rPr>
          <w:rFonts w:ascii="Arial" w:hAnsi="Arial" w:cs="Arial"/>
          <w:b/>
          <w:bCs/>
          <w:sz w:val="28"/>
          <w:szCs w:val="28"/>
        </w:rPr>
        <w:t>DN5 7RH,</w:t>
      </w:r>
      <w:r w:rsidR="00D24389" w:rsidRPr="00AE77E5">
        <w:rPr>
          <w:rFonts w:ascii="Arial" w:hAnsi="Arial" w:cs="Arial"/>
          <w:b/>
          <w:bCs/>
          <w:sz w:val="28"/>
          <w:szCs w:val="28"/>
        </w:rPr>
        <w:t xml:space="preserve"> </w:t>
      </w:r>
      <w:r w:rsidR="00DC2DAB" w:rsidRPr="00AE77E5">
        <w:rPr>
          <w:rFonts w:ascii="Arial" w:hAnsi="Arial" w:cs="Arial"/>
          <w:b/>
          <w:color w:val="000000"/>
          <w:sz w:val="28"/>
          <w:szCs w:val="28"/>
          <w:lang w:eastAsia="en-GB"/>
        </w:rPr>
        <w:t xml:space="preserve">by </w:t>
      </w:r>
      <w:r w:rsidR="00517889">
        <w:rPr>
          <w:rFonts w:ascii="Arial" w:hAnsi="Arial" w:cs="Arial"/>
          <w:b/>
          <w:color w:val="000000"/>
          <w:sz w:val="28"/>
          <w:szCs w:val="28"/>
          <w:lang w:eastAsia="en-GB"/>
        </w:rPr>
        <w:t xml:space="preserve">Private, </w:t>
      </w:r>
      <w:r w:rsidR="00DC2DAB" w:rsidRPr="00AE77E5">
        <w:rPr>
          <w:rFonts w:ascii="Arial" w:hAnsi="Arial" w:cs="Arial"/>
          <w:b/>
          <w:color w:val="000000"/>
          <w:sz w:val="28"/>
          <w:szCs w:val="28"/>
          <w:lang w:eastAsia="en-GB"/>
        </w:rPr>
        <w:t>Charities or Business</w:t>
      </w:r>
      <w:r w:rsidR="00AE77E5" w:rsidRPr="00AE77E5">
        <w:rPr>
          <w:rFonts w:ascii="Arial" w:hAnsi="Arial" w:cs="Arial"/>
          <w:b/>
          <w:color w:val="000000"/>
          <w:sz w:val="28"/>
          <w:szCs w:val="28"/>
          <w:lang w:eastAsia="en-GB"/>
        </w:rPr>
        <w:t xml:space="preserve"> Organisations</w:t>
      </w:r>
    </w:p>
    <w:p w14:paraId="5BE2B8D6" w14:textId="77777777" w:rsidR="0058336D" w:rsidRDefault="0058336D" w:rsidP="0058336D">
      <w:pPr>
        <w:autoSpaceDE w:val="0"/>
        <w:autoSpaceDN w:val="0"/>
        <w:adjustRightInd w:val="0"/>
        <w:rPr>
          <w:color w:val="000000"/>
          <w:lang w:eastAsia="en-GB"/>
        </w:rPr>
      </w:pPr>
    </w:p>
    <w:p w14:paraId="23D9C262" w14:textId="77777777" w:rsidR="008D22E7" w:rsidRPr="0088548F" w:rsidRDefault="008D22E7" w:rsidP="008D22E7">
      <w:pPr>
        <w:autoSpaceDE w:val="0"/>
        <w:autoSpaceDN w:val="0"/>
        <w:adjustRightInd w:val="0"/>
        <w:spacing w:line="360" w:lineRule="auto"/>
        <w:rPr>
          <w:rFonts w:ascii="Arial" w:hAnsi="Arial" w:cs="Arial"/>
          <w:b/>
          <w:color w:val="000000"/>
          <w:lang w:eastAsia="en-GB"/>
        </w:rPr>
      </w:pPr>
      <w:r w:rsidRPr="0088548F">
        <w:rPr>
          <w:rFonts w:ascii="Arial" w:hAnsi="Arial" w:cs="Arial"/>
          <w:b/>
          <w:color w:val="000000"/>
          <w:lang w:eastAsia="en-GB"/>
        </w:rPr>
        <w:t>Part A</w:t>
      </w:r>
      <w:r w:rsidR="00E00E2B" w:rsidRPr="0088548F">
        <w:rPr>
          <w:rFonts w:ascii="Arial" w:hAnsi="Arial" w:cs="Arial"/>
          <w:b/>
          <w:color w:val="000000"/>
          <w:lang w:eastAsia="en-GB"/>
        </w:rPr>
        <w:t>,</w:t>
      </w:r>
      <w:r w:rsidRPr="0088548F">
        <w:rPr>
          <w:rFonts w:ascii="Arial" w:hAnsi="Arial" w:cs="Arial"/>
          <w:b/>
          <w:color w:val="000000"/>
          <w:lang w:eastAsia="en-GB"/>
        </w:rPr>
        <w:t xml:space="preserve"> for the hire</w:t>
      </w:r>
      <w:r w:rsidR="00020980" w:rsidRPr="0088548F">
        <w:rPr>
          <w:rFonts w:ascii="Arial" w:hAnsi="Arial" w:cs="Arial"/>
          <w:b/>
          <w:color w:val="000000"/>
          <w:lang w:eastAsia="en-GB"/>
        </w:rPr>
        <w:t>r</w:t>
      </w:r>
      <w:r w:rsidRPr="0088548F">
        <w:rPr>
          <w:rFonts w:ascii="Arial" w:hAnsi="Arial" w:cs="Arial"/>
          <w:b/>
          <w:color w:val="000000"/>
          <w:lang w:eastAsia="en-GB"/>
        </w:rPr>
        <w:t xml:space="preserve"> to complete;</w:t>
      </w:r>
    </w:p>
    <w:p w14:paraId="7402FEDE" w14:textId="77777777" w:rsidR="00D24389" w:rsidRPr="0088548F" w:rsidRDefault="00D24389" w:rsidP="008D22E7">
      <w:pPr>
        <w:autoSpaceDE w:val="0"/>
        <w:autoSpaceDN w:val="0"/>
        <w:adjustRightInd w:val="0"/>
        <w:spacing w:line="360" w:lineRule="auto"/>
        <w:rPr>
          <w:rFonts w:ascii="Arial" w:hAnsi="Arial" w:cs="Arial"/>
          <w:color w:val="000000"/>
          <w:lang w:eastAsia="en-GB"/>
        </w:rPr>
      </w:pPr>
      <w:r w:rsidRPr="0088548F">
        <w:rPr>
          <w:rFonts w:ascii="Arial" w:hAnsi="Arial" w:cs="Arial"/>
          <w:color w:val="000000"/>
          <w:lang w:eastAsia="en-GB"/>
        </w:rPr>
        <w:t xml:space="preserve">Name of Hirer / </w:t>
      </w:r>
      <w:r w:rsidR="001F2328" w:rsidRPr="0088548F">
        <w:rPr>
          <w:rFonts w:ascii="Arial" w:hAnsi="Arial" w:cs="Arial"/>
          <w:color w:val="000000"/>
          <w:lang w:eastAsia="en-GB"/>
        </w:rPr>
        <w:t>Business</w:t>
      </w:r>
      <w:r w:rsidR="008D22E7" w:rsidRPr="0088548F">
        <w:rPr>
          <w:rFonts w:ascii="Arial" w:hAnsi="Arial" w:cs="Arial"/>
          <w:color w:val="000000"/>
          <w:lang w:eastAsia="en-GB"/>
        </w:rPr>
        <w:t xml:space="preserve"> …</w:t>
      </w:r>
      <w:r w:rsidR="00D46E17" w:rsidRPr="0088548F">
        <w:rPr>
          <w:rFonts w:ascii="Arial" w:hAnsi="Arial" w:cs="Arial"/>
          <w:color w:val="000000"/>
          <w:lang w:eastAsia="en-GB"/>
        </w:rPr>
        <w:t>…………………………………………</w:t>
      </w:r>
      <w:r w:rsidR="0088548F">
        <w:rPr>
          <w:rFonts w:ascii="Arial" w:hAnsi="Arial" w:cs="Arial"/>
          <w:color w:val="000000"/>
          <w:lang w:eastAsia="en-GB"/>
        </w:rPr>
        <w:t>………….</w:t>
      </w:r>
      <w:r w:rsidR="00DC2DAB" w:rsidRPr="0088548F">
        <w:rPr>
          <w:rFonts w:ascii="Arial" w:hAnsi="Arial" w:cs="Arial"/>
          <w:color w:val="000000"/>
          <w:lang w:eastAsia="en-GB"/>
        </w:rPr>
        <w:t xml:space="preserve"> </w:t>
      </w:r>
      <w:r w:rsidR="001F2328" w:rsidRPr="0088548F">
        <w:rPr>
          <w:rFonts w:ascii="Arial" w:hAnsi="Arial" w:cs="Arial"/>
          <w:color w:val="000000"/>
          <w:lang w:eastAsia="en-GB"/>
        </w:rPr>
        <w:t xml:space="preserve">Charity </w:t>
      </w:r>
      <w:r w:rsidR="00DC2DAB" w:rsidRPr="0088548F">
        <w:rPr>
          <w:rFonts w:ascii="Arial" w:hAnsi="Arial" w:cs="Arial"/>
          <w:color w:val="000000"/>
          <w:lang w:eastAsia="en-GB"/>
        </w:rPr>
        <w:t xml:space="preserve">or Company </w:t>
      </w:r>
      <w:r w:rsidR="001F2328" w:rsidRPr="0088548F">
        <w:rPr>
          <w:rFonts w:ascii="Arial" w:hAnsi="Arial" w:cs="Arial"/>
          <w:color w:val="000000"/>
          <w:lang w:eastAsia="en-GB"/>
        </w:rPr>
        <w:t xml:space="preserve">No. </w:t>
      </w:r>
      <w:r w:rsidR="00970055" w:rsidRPr="0088548F">
        <w:rPr>
          <w:rFonts w:ascii="Arial" w:hAnsi="Arial" w:cs="Arial"/>
          <w:color w:val="000000"/>
          <w:lang w:eastAsia="en-GB"/>
        </w:rPr>
        <w:t>………………</w:t>
      </w:r>
    </w:p>
    <w:p w14:paraId="31F87F9D" w14:textId="77777777" w:rsidR="0058336D" w:rsidRPr="0088548F" w:rsidRDefault="00D24389" w:rsidP="008D22E7">
      <w:pPr>
        <w:autoSpaceDE w:val="0"/>
        <w:autoSpaceDN w:val="0"/>
        <w:adjustRightInd w:val="0"/>
        <w:spacing w:line="360" w:lineRule="auto"/>
        <w:rPr>
          <w:rFonts w:ascii="Arial" w:hAnsi="Arial" w:cs="Arial"/>
          <w:color w:val="000000"/>
          <w:lang w:eastAsia="en-GB"/>
        </w:rPr>
      </w:pPr>
      <w:r w:rsidRPr="0088548F">
        <w:rPr>
          <w:rFonts w:ascii="Arial" w:hAnsi="Arial" w:cs="Arial"/>
          <w:color w:val="000000"/>
          <w:lang w:eastAsia="en-GB"/>
        </w:rPr>
        <w:t xml:space="preserve">Contact name </w:t>
      </w:r>
      <w:r w:rsidR="00D46E17" w:rsidRPr="0088548F">
        <w:rPr>
          <w:rFonts w:ascii="Arial" w:hAnsi="Arial" w:cs="Arial"/>
          <w:color w:val="000000"/>
          <w:lang w:eastAsia="en-GB"/>
        </w:rPr>
        <w:t>………………..</w:t>
      </w:r>
      <w:r w:rsidRPr="0088548F">
        <w:rPr>
          <w:rFonts w:ascii="Arial" w:hAnsi="Arial" w:cs="Arial"/>
          <w:color w:val="000000"/>
          <w:lang w:eastAsia="en-GB"/>
        </w:rPr>
        <w:t>…………Ph No. ……………………</w:t>
      </w:r>
      <w:r w:rsidR="0088548F">
        <w:rPr>
          <w:rFonts w:ascii="Arial" w:hAnsi="Arial" w:cs="Arial"/>
          <w:color w:val="000000"/>
          <w:lang w:eastAsia="en-GB"/>
        </w:rPr>
        <w:t>…………..</w:t>
      </w:r>
      <w:r w:rsidRPr="0088548F">
        <w:rPr>
          <w:rFonts w:ascii="Arial" w:hAnsi="Arial" w:cs="Arial"/>
          <w:color w:val="000000"/>
          <w:lang w:eastAsia="en-GB"/>
        </w:rPr>
        <w:t>email</w:t>
      </w:r>
      <w:r w:rsidR="00970055" w:rsidRPr="0088548F">
        <w:rPr>
          <w:rFonts w:ascii="Arial" w:hAnsi="Arial" w:cs="Arial"/>
          <w:color w:val="000000"/>
          <w:lang w:eastAsia="en-GB"/>
        </w:rPr>
        <w:t xml:space="preserve"> address</w:t>
      </w:r>
      <w:r w:rsidRPr="0088548F">
        <w:rPr>
          <w:rFonts w:ascii="Arial" w:hAnsi="Arial" w:cs="Arial"/>
          <w:color w:val="000000"/>
          <w:lang w:eastAsia="en-GB"/>
        </w:rPr>
        <w:t>………………….……….</w:t>
      </w:r>
    </w:p>
    <w:p w14:paraId="25447258" w14:textId="77777777" w:rsidR="00970055" w:rsidRPr="0088548F" w:rsidRDefault="00D24389" w:rsidP="008D22E7">
      <w:pPr>
        <w:autoSpaceDE w:val="0"/>
        <w:autoSpaceDN w:val="0"/>
        <w:adjustRightInd w:val="0"/>
        <w:spacing w:line="360" w:lineRule="auto"/>
        <w:rPr>
          <w:rFonts w:ascii="Arial" w:hAnsi="Arial" w:cs="Arial"/>
          <w:color w:val="000000"/>
          <w:lang w:eastAsia="en-GB"/>
        </w:rPr>
      </w:pPr>
      <w:r w:rsidRPr="0088548F">
        <w:rPr>
          <w:rFonts w:ascii="Arial" w:hAnsi="Arial" w:cs="Arial"/>
          <w:color w:val="000000"/>
          <w:lang w:eastAsia="en-GB"/>
        </w:rPr>
        <w:t>Address…………………………………………………………………………………………</w:t>
      </w:r>
      <w:r w:rsidR="0088548F">
        <w:rPr>
          <w:rFonts w:ascii="Arial" w:hAnsi="Arial" w:cs="Arial"/>
          <w:color w:val="000000"/>
          <w:lang w:eastAsia="en-GB"/>
        </w:rPr>
        <w:t>………….</w:t>
      </w:r>
      <w:r w:rsidRPr="0088548F">
        <w:rPr>
          <w:rFonts w:ascii="Arial" w:hAnsi="Arial" w:cs="Arial"/>
          <w:color w:val="000000"/>
          <w:lang w:eastAsia="en-GB"/>
        </w:rPr>
        <w:t>………</w:t>
      </w:r>
      <w:r w:rsidR="00D46E17" w:rsidRPr="0088548F">
        <w:rPr>
          <w:rFonts w:ascii="Arial" w:hAnsi="Arial" w:cs="Arial"/>
          <w:color w:val="000000"/>
          <w:lang w:eastAsia="en-GB"/>
        </w:rPr>
        <w:t>…</w:t>
      </w:r>
      <w:r w:rsidR="00970055" w:rsidRPr="0088548F">
        <w:rPr>
          <w:rFonts w:ascii="Arial" w:hAnsi="Arial" w:cs="Arial"/>
          <w:color w:val="000000"/>
          <w:lang w:eastAsia="en-GB"/>
        </w:rPr>
        <w:t>…………</w:t>
      </w:r>
    </w:p>
    <w:p w14:paraId="4DE3584F" w14:textId="77777777" w:rsidR="0058336D" w:rsidRPr="0088548F" w:rsidRDefault="0058336D" w:rsidP="008D22E7">
      <w:pPr>
        <w:autoSpaceDE w:val="0"/>
        <w:autoSpaceDN w:val="0"/>
        <w:adjustRightInd w:val="0"/>
        <w:spacing w:line="360" w:lineRule="auto"/>
        <w:rPr>
          <w:rFonts w:ascii="Arial" w:hAnsi="Arial" w:cs="Arial"/>
          <w:color w:val="000000"/>
          <w:lang w:eastAsia="en-GB"/>
        </w:rPr>
      </w:pPr>
      <w:r w:rsidRPr="0088548F">
        <w:rPr>
          <w:rFonts w:ascii="Arial" w:hAnsi="Arial" w:cs="Arial"/>
          <w:color w:val="000000"/>
          <w:lang w:eastAsia="en-GB"/>
        </w:rPr>
        <w:t>Date and Times</w:t>
      </w:r>
      <w:r w:rsidR="001F2328" w:rsidRPr="0088548F">
        <w:rPr>
          <w:rFonts w:ascii="Arial" w:hAnsi="Arial" w:cs="Arial"/>
          <w:color w:val="000000"/>
          <w:lang w:eastAsia="en-GB"/>
        </w:rPr>
        <w:t xml:space="preserve"> required, </w:t>
      </w:r>
      <w:r w:rsidR="00970055" w:rsidRPr="0088548F">
        <w:rPr>
          <w:rFonts w:ascii="Arial" w:hAnsi="Arial" w:cs="Arial"/>
          <w:color w:val="000000"/>
          <w:lang w:eastAsia="en-GB"/>
        </w:rPr>
        <w:t>must</w:t>
      </w:r>
      <w:r w:rsidR="00D24389" w:rsidRPr="0088548F">
        <w:rPr>
          <w:rFonts w:ascii="Arial" w:hAnsi="Arial" w:cs="Arial"/>
          <w:color w:val="000000"/>
          <w:lang w:eastAsia="en-GB"/>
        </w:rPr>
        <w:t xml:space="preserve"> include setup and clearing up</w:t>
      </w:r>
      <w:r w:rsidR="001F08EF" w:rsidRPr="0088548F">
        <w:rPr>
          <w:rFonts w:ascii="Arial" w:hAnsi="Arial" w:cs="Arial"/>
          <w:color w:val="000000"/>
          <w:lang w:eastAsia="en-GB"/>
        </w:rPr>
        <w:t xml:space="preserve"> time…</w:t>
      </w:r>
      <w:r w:rsidR="006D0526" w:rsidRPr="0088548F">
        <w:rPr>
          <w:rFonts w:ascii="Arial" w:hAnsi="Arial" w:cs="Arial"/>
          <w:color w:val="000000"/>
          <w:lang w:eastAsia="en-GB"/>
        </w:rPr>
        <w:t>………………</w:t>
      </w:r>
      <w:r w:rsidR="00020980" w:rsidRPr="0088548F">
        <w:rPr>
          <w:rFonts w:ascii="Arial" w:hAnsi="Arial" w:cs="Arial"/>
          <w:color w:val="000000"/>
          <w:lang w:eastAsia="en-GB"/>
        </w:rPr>
        <w:t>.......</w:t>
      </w:r>
      <w:r w:rsidR="0088548F">
        <w:rPr>
          <w:rFonts w:ascii="Arial" w:hAnsi="Arial" w:cs="Arial"/>
          <w:color w:val="000000"/>
          <w:lang w:eastAsia="en-GB"/>
        </w:rPr>
        <w:t>................</w:t>
      </w:r>
      <w:r w:rsidR="00020980" w:rsidRPr="0088548F">
        <w:rPr>
          <w:rFonts w:ascii="Arial" w:hAnsi="Arial" w:cs="Arial"/>
          <w:color w:val="000000"/>
          <w:lang w:eastAsia="en-GB"/>
        </w:rPr>
        <w:t>...........</w:t>
      </w:r>
      <w:r w:rsidR="006D0526" w:rsidRPr="0088548F">
        <w:rPr>
          <w:rFonts w:ascii="Arial" w:hAnsi="Arial" w:cs="Arial"/>
          <w:color w:val="000000"/>
          <w:lang w:eastAsia="en-GB"/>
        </w:rPr>
        <w:t>…..</w:t>
      </w:r>
      <w:r w:rsidR="00D24389" w:rsidRPr="0088548F">
        <w:rPr>
          <w:rFonts w:ascii="Arial" w:hAnsi="Arial" w:cs="Arial"/>
          <w:color w:val="000000"/>
          <w:lang w:eastAsia="en-GB"/>
        </w:rPr>
        <w:t>.</w:t>
      </w:r>
      <w:r w:rsidR="00970055" w:rsidRPr="0088548F">
        <w:rPr>
          <w:rFonts w:ascii="Arial" w:hAnsi="Arial" w:cs="Arial"/>
          <w:color w:val="000000"/>
          <w:lang w:eastAsia="en-GB"/>
        </w:rPr>
        <w:t>.........</w:t>
      </w:r>
    </w:p>
    <w:p w14:paraId="25BFAD56" w14:textId="77777777" w:rsidR="00D24389" w:rsidRPr="0088548F" w:rsidRDefault="00D24389" w:rsidP="008D22E7">
      <w:pPr>
        <w:autoSpaceDE w:val="0"/>
        <w:autoSpaceDN w:val="0"/>
        <w:adjustRightInd w:val="0"/>
        <w:spacing w:line="360" w:lineRule="auto"/>
        <w:rPr>
          <w:rFonts w:ascii="Arial" w:hAnsi="Arial" w:cs="Arial"/>
          <w:color w:val="000000"/>
          <w:lang w:eastAsia="en-GB"/>
        </w:rPr>
      </w:pPr>
      <w:r w:rsidRPr="0088548F">
        <w:rPr>
          <w:rFonts w:ascii="Arial" w:hAnsi="Arial" w:cs="Arial"/>
          <w:color w:val="000000"/>
          <w:lang w:eastAsia="en-GB"/>
        </w:rPr>
        <w:t xml:space="preserve">Will the booking be; </w:t>
      </w:r>
      <w:r w:rsidR="006D0526" w:rsidRPr="0088548F">
        <w:rPr>
          <w:rFonts w:ascii="Arial" w:hAnsi="Arial" w:cs="Arial"/>
          <w:color w:val="000000"/>
          <w:lang w:eastAsia="en-GB"/>
        </w:rPr>
        <w:t>weekly</w:t>
      </w:r>
      <w:r w:rsidR="00BF0918">
        <w:rPr>
          <w:rFonts w:ascii="Arial" w:hAnsi="Arial" w:cs="Arial"/>
          <w:color w:val="000000"/>
          <w:lang w:eastAsia="en-GB"/>
        </w:rPr>
        <w:t>/</w:t>
      </w:r>
      <w:r w:rsidR="006D0526" w:rsidRPr="0088548F">
        <w:rPr>
          <w:rFonts w:ascii="Arial" w:hAnsi="Arial" w:cs="Arial"/>
          <w:color w:val="000000"/>
          <w:lang w:eastAsia="en-GB"/>
        </w:rPr>
        <w:t>monthly</w:t>
      </w:r>
      <w:r w:rsidR="00BF0918">
        <w:rPr>
          <w:rFonts w:ascii="Arial" w:hAnsi="Arial" w:cs="Arial"/>
          <w:color w:val="000000"/>
          <w:lang w:eastAsia="en-GB"/>
        </w:rPr>
        <w:t>/</w:t>
      </w:r>
      <w:r w:rsidR="00065C97">
        <w:rPr>
          <w:rFonts w:ascii="Arial" w:hAnsi="Arial" w:cs="Arial"/>
          <w:color w:val="000000"/>
          <w:lang w:eastAsia="en-GB"/>
        </w:rPr>
        <w:t>one-off/</w:t>
      </w:r>
      <w:r w:rsidR="00BF0918">
        <w:rPr>
          <w:rFonts w:ascii="Arial" w:hAnsi="Arial" w:cs="Arial"/>
          <w:color w:val="000000"/>
          <w:lang w:eastAsia="en-GB"/>
        </w:rPr>
        <w:t>other</w:t>
      </w:r>
      <w:r w:rsidR="006D0526" w:rsidRPr="0088548F">
        <w:rPr>
          <w:rFonts w:ascii="Arial" w:hAnsi="Arial" w:cs="Arial"/>
          <w:color w:val="000000"/>
          <w:lang w:eastAsia="en-GB"/>
        </w:rPr>
        <w:t xml:space="preserve"> (delete as appropriate)</w:t>
      </w:r>
      <w:r w:rsidR="00020980" w:rsidRPr="0088548F">
        <w:rPr>
          <w:rFonts w:ascii="Arial" w:hAnsi="Arial" w:cs="Arial"/>
          <w:color w:val="000000"/>
          <w:lang w:eastAsia="en-GB"/>
        </w:rPr>
        <w:t>?</w:t>
      </w:r>
    </w:p>
    <w:p w14:paraId="45697F87" w14:textId="77777777" w:rsidR="00D24389" w:rsidRPr="0088548F" w:rsidRDefault="00970055" w:rsidP="008D22E7">
      <w:pPr>
        <w:autoSpaceDE w:val="0"/>
        <w:autoSpaceDN w:val="0"/>
        <w:adjustRightInd w:val="0"/>
        <w:spacing w:line="360" w:lineRule="auto"/>
        <w:rPr>
          <w:rFonts w:ascii="Arial" w:hAnsi="Arial" w:cs="Arial"/>
          <w:color w:val="000000"/>
          <w:lang w:eastAsia="en-GB"/>
        </w:rPr>
      </w:pPr>
      <w:r w:rsidRPr="0088548F">
        <w:rPr>
          <w:rFonts w:ascii="Arial" w:hAnsi="Arial" w:cs="Arial"/>
          <w:lang w:eastAsia="en-GB"/>
        </w:rPr>
        <w:t xml:space="preserve">Any dates where the booking is not required (for holidays etc.) must be advised a </w:t>
      </w:r>
      <w:r w:rsidR="0088548F" w:rsidRPr="0088548F">
        <w:rPr>
          <w:rFonts w:ascii="Arial" w:hAnsi="Arial" w:cs="Arial"/>
          <w:lang w:eastAsia="en-GB"/>
        </w:rPr>
        <w:t>week</w:t>
      </w:r>
      <w:r w:rsidRPr="0088548F">
        <w:rPr>
          <w:rFonts w:ascii="Arial" w:hAnsi="Arial" w:cs="Arial"/>
          <w:lang w:eastAsia="en-GB"/>
        </w:rPr>
        <w:t xml:space="preserve"> prior (unless emergency </w:t>
      </w:r>
      <w:r w:rsidR="006D795F" w:rsidRPr="0088548F">
        <w:rPr>
          <w:rFonts w:ascii="Arial" w:hAnsi="Arial" w:cs="Arial"/>
          <w:lang w:eastAsia="en-GB"/>
        </w:rPr>
        <w:t>etc.</w:t>
      </w:r>
      <w:r w:rsidRPr="0088548F">
        <w:rPr>
          <w:rFonts w:ascii="Arial" w:hAnsi="Arial" w:cs="Arial"/>
          <w:lang w:eastAsia="en-GB"/>
        </w:rPr>
        <w:t>)</w:t>
      </w:r>
      <w:r w:rsidR="0088548F">
        <w:rPr>
          <w:rFonts w:ascii="Arial" w:hAnsi="Arial" w:cs="Arial"/>
          <w:lang w:eastAsia="en-GB"/>
        </w:rPr>
        <w:t xml:space="preserve"> </w:t>
      </w:r>
      <w:r w:rsidRPr="0088548F">
        <w:rPr>
          <w:rFonts w:ascii="Arial" w:hAnsi="Arial" w:cs="Arial"/>
          <w:color w:val="000000"/>
          <w:lang w:eastAsia="en-GB"/>
        </w:rPr>
        <w:t>Intended use</w:t>
      </w:r>
      <w:r w:rsidR="006D0526" w:rsidRPr="0088548F">
        <w:rPr>
          <w:rFonts w:ascii="Arial" w:hAnsi="Arial" w:cs="Arial"/>
          <w:color w:val="000000"/>
          <w:lang w:eastAsia="en-GB"/>
        </w:rPr>
        <w:t>……………</w:t>
      </w:r>
      <w:r w:rsidR="0088548F">
        <w:rPr>
          <w:rFonts w:ascii="Arial" w:hAnsi="Arial" w:cs="Arial"/>
          <w:color w:val="000000"/>
          <w:lang w:eastAsia="en-GB"/>
        </w:rPr>
        <w:t>……</w:t>
      </w:r>
      <w:r w:rsidR="006D0526" w:rsidRPr="0088548F">
        <w:rPr>
          <w:rFonts w:ascii="Arial" w:hAnsi="Arial" w:cs="Arial"/>
          <w:color w:val="000000"/>
          <w:lang w:eastAsia="en-GB"/>
        </w:rPr>
        <w:t>…………………………</w:t>
      </w:r>
      <w:r w:rsidRPr="0088548F">
        <w:rPr>
          <w:rFonts w:ascii="Arial" w:hAnsi="Arial" w:cs="Arial"/>
          <w:color w:val="000000"/>
          <w:lang w:eastAsia="en-GB"/>
        </w:rPr>
        <w:t>..</w:t>
      </w:r>
      <w:r w:rsidR="00020980" w:rsidRPr="0088548F">
        <w:rPr>
          <w:rFonts w:ascii="Arial" w:hAnsi="Arial" w:cs="Arial"/>
          <w:color w:val="000000"/>
          <w:lang w:eastAsia="en-GB"/>
        </w:rPr>
        <w:t>&amp; building required</w:t>
      </w:r>
      <w:r w:rsidR="006D0526" w:rsidRPr="0088548F">
        <w:rPr>
          <w:rFonts w:ascii="Arial" w:hAnsi="Arial" w:cs="Arial"/>
          <w:color w:val="000000"/>
          <w:lang w:eastAsia="en-GB"/>
        </w:rPr>
        <w:t>……………………………</w:t>
      </w:r>
      <w:r w:rsidRPr="0088548F">
        <w:rPr>
          <w:rFonts w:ascii="Arial" w:hAnsi="Arial" w:cs="Arial"/>
          <w:color w:val="000000"/>
          <w:lang w:eastAsia="en-GB"/>
        </w:rPr>
        <w:t>……………</w:t>
      </w:r>
    </w:p>
    <w:p w14:paraId="7B4E3C39" w14:textId="77777777" w:rsidR="0088548F" w:rsidRPr="00BF0918" w:rsidRDefault="0088548F" w:rsidP="0088548F">
      <w:pPr>
        <w:autoSpaceDE w:val="0"/>
        <w:autoSpaceDN w:val="0"/>
        <w:adjustRightInd w:val="0"/>
        <w:spacing w:line="360" w:lineRule="auto"/>
        <w:rPr>
          <w:rFonts w:ascii="Arial" w:hAnsi="Arial" w:cs="Arial"/>
          <w:b/>
          <w:bCs/>
          <w:color w:val="FF0000"/>
          <w:lang w:eastAsia="en-GB"/>
        </w:rPr>
      </w:pPr>
      <w:r w:rsidRPr="00BF0918">
        <w:rPr>
          <w:rFonts w:ascii="Arial" w:hAnsi="Arial" w:cs="Arial"/>
          <w:b/>
          <w:bCs/>
          <w:color w:val="FF0000"/>
          <w:lang w:eastAsia="en-GB"/>
        </w:rPr>
        <w:t xml:space="preserve">Deposits to be returned to: ………….…. Acc. No. ……………………… Sort Code …………………     </w:t>
      </w:r>
    </w:p>
    <w:p w14:paraId="03696347" w14:textId="77777777" w:rsidR="0088548F" w:rsidRPr="0088548F" w:rsidRDefault="006C4A59" w:rsidP="0058336D">
      <w:pPr>
        <w:autoSpaceDE w:val="0"/>
        <w:autoSpaceDN w:val="0"/>
        <w:adjustRightInd w:val="0"/>
        <w:rPr>
          <w:rFonts w:ascii="Arial" w:hAnsi="Arial" w:cs="Arial"/>
          <w:color w:val="000000"/>
          <w:lang w:eastAsia="en-GB"/>
        </w:rPr>
      </w:pPr>
      <w:r w:rsidRPr="0088548F">
        <w:rPr>
          <w:rFonts w:ascii="Arial" w:hAnsi="Arial" w:cs="Arial"/>
          <w:color w:val="000000"/>
          <w:lang w:eastAsia="en-GB"/>
        </w:rPr>
        <w:t>Special requests ………..……………………………………………</w:t>
      </w:r>
      <w:r w:rsidR="0088548F">
        <w:rPr>
          <w:rFonts w:ascii="Arial" w:hAnsi="Arial" w:cs="Arial"/>
          <w:color w:val="000000"/>
          <w:lang w:eastAsia="en-GB"/>
        </w:rPr>
        <w:t>…………………….</w:t>
      </w:r>
      <w:r w:rsidRPr="0088548F">
        <w:rPr>
          <w:rFonts w:ascii="Arial" w:hAnsi="Arial" w:cs="Arial"/>
          <w:color w:val="000000"/>
          <w:lang w:eastAsia="en-GB"/>
        </w:rPr>
        <w:t>………………………………….</w:t>
      </w:r>
    </w:p>
    <w:p w14:paraId="7D1244F9" w14:textId="66DBB5E9" w:rsidR="005B07F7" w:rsidRPr="0088548F" w:rsidRDefault="006C4A59" w:rsidP="0088548F">
      <w:pPr>
        <w:autoSpaceDE w:val="0"/>
        <w:autoSpaceDN w:val="0"/>
        <w:adjustRightInd w:val="0"/>
        <w:spacing w:line="360" w:lineRule="auto"/>
        <w:rPr>
          <w:rFonts w:ascii="Arial" w:hAnsi="Arial" w:cs="Arial"/>
          <w:color w:val="000000"/>
          <w:lang w:eastAsia="en-GB"/>
        </w:rPr>
      </w:pPr>
      <w:r w:rsidRPr="0088548F">
        <w:rPr>
          <w:rFonts w:ascii="Arial" w:hAnsi="Arial" w:cs="Arial"/>
          <w:color w:val="000000"/>
          <w:lang w:eastAsia="en-GB"/>
        </w:rPr>
        <w:t xml:space="preserve"> </w:t>
      </w:r>
      <w:r w:rsidR="008817EC">
        <w:rPr>
          <w:rFonts w:ascii="Arial" w:hAnsi="Arial" w:cs="Arial"/>
          <w:noProof/>
          <w:lang w:eastAsia="en-GB"/>
        </w:rPr>
        <mc:AlternateContent>
          <mc:Choice Requires="wps">
            <w:drawing>
              <wp:anchor distT="0" distB="0" distL="114300" distR="114300" simplePos="0" relativeHeight="251659264" behindDoc="0" locked="0" layoutInCell="1" allowOverlap="1" wp14:anchorId="7312920A" wp14:editId="78D38D2B">
                <wp:simplePos x="0" y="0"/>
                <wp:positionH relativeFrom="column">
                  <wp:posOffset>36195</wp:posOffset>
                </wp:positionH>
                <wp:positionV relativeFrom="paragraph">
                  <wp:posOffset>12700</wp:posOffset>
                </wp:positionV>
                <wp:extent cx="36576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524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EFB0D" id="Rectangle 2" o:spid="_x0000_s1026" style="position:absolute;margin-left:2.85pt;margin-top:1pt;width:28.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" filled="f" strokecolor="#0d0d0d [3069]" strokeweight="2pt">
                <v:path arrowok="t"/>
              </v:rect>
            </w:pict>
          </mc:Fallback>
        </mc:AlternateContent>
      </w:r>
      <w:r w:rsidR="0088548F">
        <w:rPr>
          <w:rFonts w:ascii="Arial" w:hAnsi="Arial" w:cs="Arial"/>
          <w:color w:val="000000"/>
          <w:lang w:eastAsia="en-GB"/>
        </w:rPr>
        <w:t xml:space="preserve">             </w:t>
      </w:r>
      <w:r w:rsidR="00DC2DAB" w:rsidRPr="0088548F">
        <w:rPr>
          <w:rFonts w:ascii="Arial" w:hAnsi="Arial" w:cs="Arial"/>
          <w:lang w:eastAsia="en-GB"/>
        </w:rPr>
        <w:t xml:space="preserve">Tick box for DBS (if working with </w:t>
      </w:r>
      <w:r w:rsidR="00C97315" w:rsidRPr="0088548F">
        <w:rPr>
          <w:rFonts w:ascii="Arial" w:hAnsi="Arial" w:cs="Arial"/>
          <w:color w:val="000000"/>
          <w:lang w:eastAsia="en-GB"/>
        </w:rPr>
        <w:t>under 18’s o</w:t>
      </w:r>
      <w:r w:rsidR="00DC2DAB" w:rsidRPr="0088548F">
        <w:rPr>
          <w:rFonts w:ascii="Arial" w:hAnsi="Arial" w:cs="Arial"/>
          <w:lang w:eastAsia="en-GB"/>
        </w:rPr>
        <w:t xml:space="preserve">r vulnerable adults </w:t>
      </w:r>
      <w:r w:rsidR="00C97315" w:rsidRPr="0088548F">
        <w:rPr>
          <w:rFonts w:ascii="Arial" w:hAnsi="Arial" w:cs="Arial"/>
          <w:lang w:eastAsia="en-GB"/>
        </w:rPr>
        <w:t>–</w:t>
      </w:r>
      <w:r w:rsidR="00DC2DAB" w:rsidRPr="0088548F">
        <w:rPr>
          <w:rFonts w:ascii="Arial" w:hAnsi="Arial" w:cs="Arial"/>
          <w:lang w:eastAsia="en-GB"/>
        </w:rPr>
        <w:t xml:space="preserve"> include </w:t>
      </w:r>
      <w:r w:rsidR="00C97315" w:rsidRPr="0088548F">
        <w:rPr>
          <w:rFonts w:ascii="Arial" w:hAnsi="Arial" w:cs="Arial"/>
          <w:lang w:eastAsia="en-GB"/>
        </w:rPr>
        <w:t xml:space="preserve">a copy of your </w:t>
      </w:r>
      <w:r w:rsidR="00C97315" w:rsidRPr="0088548F">
        <w:rPr>
          <w:rFonts w:ascii="Arial" w:hAnsi="Arial" w:cs="Arial"/>
          <w:color w:val="000000"/>
          <w:lang w:eastAsia="en-GB"/>
        </w:rPr>
        <w:t xml:space="preserve">Safeguarding Children Policy </w:t>
      </w:r>
      <w:r w:rsidR="00DC2DAB" w:rsidRPr="0088548F">
        <w:rPr>
          <w:rFonts w:ascii="Arial" w:hAnsi="Arial" w:cs="Arial"/>
          <w:lang w:eastAsia="en-GB"/>
        </w:rPr>
        <w:t xml:space="preserve">when returning </w:t>
      </w:r>
      <w:r w:rsidR="00C97315" w:rsidRPr="0088548F">
        <w:rPr>
          <w:rFonts w:ascii="Arial" w:hAnsi="Arial" w:cs="Arial"/>
          <w:lang w:eastAsia="en-GB"/>
        </w:rPr>
        <w:t xml:space="preserve">the </w:t>
      </w:r>
      <w:r w:rsidR="00DC2DAB" w:rsidRPr="0088548F">
        <w:rPr>
          <w:rFonts w:ascii="Arial" w:hAnsi="Arial" w:cs="Arial"/>
          <w:lang w:eastAsia="en-GB"/>
        </w:rPr>
        <w:t>form).</w:t>
      </w:r>
      <w:r w:rsidR="00C97315" w:rsidRPr="0088548F">
        <w:rPr>
          <w:rFonts w:ascii="Arial" w:hAnsi="Arial" w:cs="Arial"/>
          <w:color w:val="000000"/>
          <w:lang w:eastAsia="en-GB"/>
        </w:rPr>
        <w:t xml:space="preserve"> Those leading the event have to be DBS checked.</w:t>
      </w:r>
      <w:r w:rsidR="005B07F7" w:rsidRPr="0088548F">
        <w:rPr>
          <w:rFonts w:ascii="Arial" w:hAnsi="Arial" w:cs="Arial"/>
          <w:color w:val="000000"/>
          <w:lang w:eastAsia="en-GB"/>
        </w:rPr>
        <w:t xml:space="preserve"> </w:t>
      </w:r>
      <w:r w:rsidR="0041145B" w:rsidRPr="0088548F">
        <w:rPr>
          <w:rFonts w:ascii="Arial" w:hAnsi="Arial" w:cs="Arial"/>
          <w:lang w:eastAsia="en-GB"/>
        </w:rPr>
        <w:t>We have a Church’s Child and Vulnerable Adults Protection Policy in operation.</w:t>
      </w:r>
    </w:p>
    <w:p w14:paraId="40ED0EC6" w14:textId="77777777" w:rsidR="00DC2DAB" w:rsidRPr="0088548F" w:rsidRDefault="005B07F7" w:rsidP="005B07F7">
      <w:pPr>
        <w:autoSpaceDE w:val="0"/>
        <w:autoSpaceDN w:val="0"/>
        <w:adjustRightInd w:val="0"/>
        <w:rPr>
          <w:rFonts w:ascii="Arial" w:hAnsi="Arial" w:cs="Arial"/>
          <w:lang w:eastAsia="en-GB"/>
        </w:rPr>
      </w:pPr>
      <w:r w:rsidRPr="0088548F">
        <w:rPr>
          <w:rFonts w:ascii="Arial" w:hAnsi="Arial" w:cs="Arial"/>
          <w:color w:val="000000"/>
          <w:lang w:eastAsia="en-GB"/>
        </w:rPr>
        <w:t>Please note</w:t>
      </w:r>
      <w:r w:rsidR="006D795F" w:rsidRPr="0088548F">
        <w:rPr>
          <w:rFonts w:ascii="Arial" w:hAnsi="Arial" w:cs="Arial"/>
          <w:color w:val="000000"/>
          <w:lang w:eastAsia="en-GB"/>
        </w:rPr>
        <w:t>;</w:t>
      </w:r>
    </w:p>
    <w:p w14:paraId="615CA7C1" w14:textId="77777777" w:rsidR="0041145B" w:rsidRPr="0088548F" w:rsidRDefault="0041145B" w:rsidP="0041145B">
      <w:pPr>
        <w:pStyle w:val="ListParagraph"/>
        <w:numPr>
          <w:ilvl w:val="0"/>
          <w:numId w:val="1"/>
        </w:numPr>
        <w:autoSpaceDE w:val="0"/>
        <w:autoSpaceDN w:val="0"/>
        <w:adjustRightInd w:val="0"/>
        <w:ind w:left="426" w:hanging="426"/>
        <w:rPr>
          <w:rFonts w:ascii="Arial" w:hAnsi="Arial" w:cs="Arial"/>
          <w:b/>
          <w:u w:val="single"/>
          <w:lang w:eastAsia="en-GB"/>
        </w:rPr>
      </w:pPr>
      <w:r w:rsidRPr="0088548F">
        <w:rPr>
          <w:rFonts w:ascii="Arial" w:hAnsi="Arial" w:cs="Arial"/>
          <w:b/>
          <w:u w:val="single"/>
          <w:lang w:eastAsia="en-GB"/>
        </w:rPr>
        <w:t xml:space="preserve">To prevent nuisance to our neighbours the hall / stable must be cleared &amp; locked by </w:t>
      </w:r>
      <w:r w:rsidR="00175C32">
        <w:rPr>
          <w:rFonts w:ascii="Arial" w:hAnsi="Arial" w:cs="Arial"/>
          <w:b/>
          <w:u w:val="single"/>
          <w:lang w:eastAsia="en-GB"/>
        </w:rPr>
        <w:t>11pm</w:t>
      </w:r>
      <w:r w:rsidRPr="0088548F">
        <w:rPr>
          <w:rFonts w:ascii="Arial" w:hAnsi="Arial" w:cs="Arial"/>
          <w:b/>
          <w:u w:val="single"/>
          <w:lang w:eastAsia="en-GB"/>
        </w:rPr>
        <w:t>.  Also, the hirer will be charged for any time extra after the booked time at 200% of the agreed hire rate and liable for any other associated St Mary’s costs (see full terms of Conditions of Hire). ACCESS TO THE PATIO AREA IS BARRED UNLESS PRE-AUTHORISED OR A FIRE EMERGENCY</w:t>
      </w:r>
    </w:p>
    <w:p w14:paraId="3A9C918C" w14:textId="7A31DD1F" w:rsidR="0041145B" w:rsidRPr="0088548F" w:rsidRDefault="0041145B" w:rsidP="0041145B">
      <w:pPr>
        <w:pStyle w:val="ListParagraph"/>
        <w:numPr>
          <w:ilvl w:val="0"/>
          <w:numId w:val="1"/>
        </w:numPr>
        <w:autoSpaceDE w:val="0"/>
        <w:autoSpaceDN w:val="0"/>
        <w:adjustRightInd w:val="0"/>
        <w:ind w:left="426" w:hanging="426"/>
        <w:rPr>
          <w:rFonts w:ascii="Arial" w:hAnsi="Arial" w:cs="Arial"/>
          <w:lang w:eastAsia="en-GB"/>
        </w:rPr>
      </w:pPr>
      <w:r w:rsidRPr="0088548F">
        <w:rPr>
          <w:rFonts w:ascii="Arial" w:hAnsi="Arial" w:cs="Arial"/>
          <w:lang w:eastAsia="en-GB"/>
        </w:rPr>
        <w:t>Commercial hirers must have Public Liability insurance and a copy must be submitted with any fees prior to the hire commencing.</w:t>
      </w:r>
      <w:r w:rsidR="005E486E">
        <w:rPr>
          <w:rFonts w:ascii="Arial" w:hAnsi="Arial" w:cs="Arial"/>
          <w:lang w:eastAsia="en-GB"/>
        </w:rPr>
        <w:t xml:space="preserve">  </w:t>
      </w:r>
      <w:r w:rsidR="00D8509E">
        <w:rPr>
          <w:rFonts w:ascii="Arial" w:hAnsi="Arial" w:cs="Arial"/>
          <w:lang w:eastAsia="en-GB"/>
        </w:rPr>
        <w:t>Also,</w:t>
      </w:r>
      <w:r w:rsidR="005E486E">
        <w:rPr>
          <w:rFonts w:ascii="Arial" w:hAnsi="Arial" w:cs="Arial"/>
          <w:lang w:eastAsia="en-GB"/>
        </w:rPr>
        <w:t xml:space="preserve"> they will need their own Public Music Licence if applicable.</w:t>
      </w:r>
    </w:p>
    <w:p w14:paraId="23887A0F" w14:textId="77777777" w:rsidR="0041145B" w:rsidRPr="0088548F" w:rsidRDefault="0041145B" w:rsidP="0041145B">
      <w:pPr>
        <w:pStyle w:val="ListParagraph"/>
        <w:numPr>
          <w:ilvl w:val="0"/>
          <w:numId w:val="1"/>
        </w:numPr>
        <w:autoSpaceDE w:val="0"/>
        <w:autoSpaceDN w:val="0"/>
        <w:adjustRightInd w:val="0"/>
        <w:ind w:left="426" w:hanging="426"/>
        <w:rPr>
          <w:rFonts w:ascii="Arial" w:hAnsi="Arial" w:cs="Arial"/>
          <w:lang w:eastAsia="en-GB"/>
        </w:rPr>
      </w:pPr>
      <w:r w:rsidRPr="0088548F">
        <w:rPr>
          <w:rFonts w:ascii="Arial" w:hAnsi="Arial" w:cs="Arial"/>
          <w:lang w:eastAsia="en-GB"/>
        </w:rPr>
        <w:t>The facilities will not be available to any hirer until the appropriate fee has been paid in full.</w:t>
      </w:r>
    </w:p>
    <w:p w14:paraId="45BF4EE4" w14:textId="77777777" w:rsidR="0041145B" w:rsidRPr="0088548F" w:rsidRDefault="0041145B" w:rsidP="0041145B">
      <w:pPr>
        <w:pStyle w:val="ListParagraph"/>
        <w:numPr>
          <w:ilvl w:val="0"/>
          <w:numId w:val="1"/>
        </w:numPr>
        <w:autoSpaceDE w:val="0"/>
        <w:autoSpaceDN w:val="0"/>
        <w:adjustRightInd w:val="0"/>
        <w:ind w:left="426" w:hanging="426"/>
        <w:rPr>
          <w:rFonts w:ascii="Arial" w:hAnsi="Arial" w:cs="Arial"/>
          <w:lang w:eastAsia="en-GB"/>
        </w:rPr>
      </w:pPr>
      <w:r w:rsidRPr="0088548F">
        <w:rPr>
          <w:rFonts w:ascii="Arial" w:hAnsi="Arial" w:cs="Arial"/>
          <w:lang w:eastAsia="en-GB"/>
        </w:rPr>
        <w:t>All organisations serving refreshments or food accept responsibility for good hygiene standards during the time of their hire period and undertake to pre-clean &amp; leave the kitchen as they found it.  The necessary qualifications under; T</w:t>
      </w:r>
      <w:r w:rsidRPr="0088548F">
        <w:rPr>
          <w:rFonts w:ascii="Arial" w:hAnsi="Arial" w:cs="Arial"/>
          <w:bCs/>
        </w:rPr>
        <w:t>he Food Safety (General Food Hygiene) Regulations</w:t>
      </w:r>
      <w:r w:rsidRPr="0088548F">
        <w:rPr>
          <w:rFonts w:ascii="Arial" w:hAnsi="Arial" w:cs="Arial"/>
          <w:lang w:eastAsia="en-GB"/>
        </w:rPr>
        <w:t xml:space="preserve"> must be held. For the full set of conditions for the hire of either the Hall and or Stable please refer to the “Conditions of Hire of the Church Hall &amp; Stable”.</w:t>
      </w:r>
    </w:p>
    <w:p w14:paraId="57425891" w14:textId="77777777" w:rsidR="0065720F" w:rsidRPr="0088548F" w:rsidRDefault="0065720F" w:rsidP="0065720F">
      <w:pPr>
        <w:autoSpaceDE w:val="0"/>
        <w:autoSpaceDN w:val="0"/>
        <w:adjustRightInd w:val="0"/>
        <w:rPr>
          <w:rFonts w:ascii="Arial" w:hAnsi="Arial" w:cs="Arial"/>
          <w:color w:val="000000"/>
          <w:lang w:eastAsia="en-GB"/>
        </w:rPr>
      </w:pPr>
    </w:p>
    <w:p w14:paraId="274CA76A" w14:textId="77777777" w:rsidR="000812C5" w:rsidRPr="0088548F" w:rsidRDefault="000812C5" w:rsidP="0065720F">
      <w:pPr>
        <w:autoSpaceDE w:val="0"/>
        <w:autoSpaceDN w:val="0"/>
        <w:adjustRightInd w:val="0"/>
        <w:rPr>
          <w:rFonts w:ascii="Arial" w:hAnsi="Arial" w:cs="Arial"/>
          <w:color w:val="000000"/>
          <w:lang w:eastAsia="en-GB"/>
        </w:rPr>
      </w:pPr>
      <w:r w:rsidRPr="0088548F">
        <w:rPr>
          <w:rFonts w:ascii="Arial" w:hAnsi="Arial" w:cs="Arial"/>
          <w:color w:val="000000"/>
          <w:lang w:eastAsia="en-GB"/>
        </w:rPr>
        <w:t>The PCC &amp; Trustees of the premises m</w:t>
      </w:r>
      <w:r w:rsidR="00D46E17" w:rsidRPr="0088548F">
        <w:rPr>
          <w:rFonts w:ascii="Arial" w:hAnsi="Arial" w:cs="Arial"/>
          <w:color w:val="000000"/>
          <w:lang w:eastAsia="en-GB"/>
        </w:rPr>
        <w:t>ake every effort to ensure the H</w:t>
      </w:r>
      <w:r w:rsidRPr="0088548F">
        <w:rPr>
          <w:rFonts w:ascii="Arial" w:hAnsi="Arial" w:cs="Arial"/>
          <w:color w:val="000000"/>
          <w:lang w:eastAsia="en-GB"/>
        </w:rPr>
        <w:t xml:space="preserve">ealth &amp; Safety of all who may visit the </w:t>
      </w:r>
      <w:r w:rsidR="008D22E7" w:rsidRPr="0088548F">
        <w:rPr>
          <w:rFonts w:ascii="Arial" w:hAnsi="Arial" w:cs="Arial"/>
          <w:color w:val="000000"/>
          <w:lang w:eastAsia="en-GB"/>
        </w:rPr>
        <w:t>building,</w:t>
      </w:r>
      <w:r w:rsidRPr="0088548F">
        <w:rPr>
          <w:rFonts w:ascii="Arial" w:hAnsi="Arial" w:cs="Arial"/>
          <w:color w:val="000000"/>
          <w:lang w:eastAsia="en-GB"/>
        </w:rPr>
        <w:t xml:space="preserve"> your </w:t>
      </w:r>
      <w:r w:rsidR="00C97315" w:rsidRPr="0088548F">
        <w:rPr>
          <w:rFonts w:ascii="Arial" w:hAnsi="Arial" w:cs="Arial"/>
          <w:color w:val="000000"/>
          <w:lang w:eastAsia="en-GB"/>
        </w:rPr>
        <w:t xml:space="preserve">Charity or Company </w:t>
      </w:r>
      <w:r w:rsidRPr="0088548F">
        <w:rPr>
          <w:rFonts w:ascii="Arial" w:hAnsi="Arial" w:cs="Arial"/>
          <w:color w:val="000000"/>
          <w:lang w:eastAsia="en-GB"/>
        </w:rPr>
        <w:t xml:space="preserve">will be </w:t>
      </w:r>
      <w:r w:rsidR="008D22E7" w:rsidRPr="0088548F">
        <w:rPr>
          <w:rFonts w:ascii="Arial" w:hAnsi="Arial" w:cs="Arial"/>
          <w:color w:val="000000"/>
          <w:lang w:eastAsia="en-GB"/>
        </w:rPr>
        <w:t>solely</w:t>
      </w:r>
      <w:r w:rsidRPr="0088548F">
        <w:rPr>
          <w:rFonts w:ascii="Arial" w:hAnsi="Arial" w:cs="Arial"/>
          <w:color w:val="000000"/>
          <w:lang w:eastAsia="en-GB"/>
        </w:rPr>
        <w:t xml:space="preserve"> responsible for the premises, personnel and activities prior to through to the termination of your activities.</w:t>
      </w:r>
    </w:p>
    <w:p w14:paraId="42BF6732" w14:textId="77777777" w:rsidR="000812C5" w:rsidRPr="0088548F" w:rsidRDefault="000812C5" w:rsidP="0065720F">
      <w:pPr>
        <w:autoSpaceDE w:val="0"/>
        <w:autoSpaceDN w:val="0"/>
        <w:adjustRightInd w:val="0"/>
        <w:rPr>
          <w:rFonts w:ascii="Arial" w:hAnsi="Arial" w:cs="Arial"/>
          <w:color w:val="000000"/>
          <w:lang w:eastAsia="en-GB"/>
        </w:rPr>
      </w:pPr>
    </w:p>
    <w:p w14:paraId="43E6D343" w14:textId="77777777" w:rsidR="0065720F" w:rsidRPr="0088548F" w:rsidRDefault="00C97315" w:rsidP="0065720F">
      <w:pPr>
        <w:autoSpaceDE w:val="0"/>
        <w:autoSpaceDN w:val="0"/>
        <w:adjustRightInd w:val="0"/>
        <w:rPr>
          <w:rFonts w:ascii="Arial" w:hAnsi="Arial" w:cs="Arial"/>
          <w:b/>
          <w:bCs/>
          <w:color w:val="000000"/>
          <w:lang w:eastAsia="en-GB"/>
        </w:rPr>
      </w:pPr>
      <w:r w:rsidRPr="0088548F">
        <w:rPr>
          <w:rFonts w:ascii="Arial" w:hAnsi="Arial" w:cs="Arial"/>
          <w:color w:val="000000"/>
          <w:lang w:eastAsia="en-GB"/>
        </w:rPr>
        <w:t>On behalf of …………………</w:t>
      </w:r>
      <w:r w:rsidR="005B07F7" w:rsidRPr="0088548F">
        <w:rPr>
          <w:rFonts w:ascii="Arial" w:hAnsi="Arial" w:cs="Arial"/>
          <w:color w:val="000000"/>
          <w:lang w:eastAsia="en-GB"/>
        </w:rPr>
        <w:t>……………..</w:t>
      </w:r>
      <w:r w:rsidR="0065720F" w:rsidRPr="0088548F">
        <w:rPr>
          <w:rFonts w:ascii="Arial" w:hAnsi="Arial" w:cs="Arial"/>
          <w:color w:val="000000"/>
          <w:lang w:eastAsia="en-GB"/>
        </w:rPr>
        <w:t>I make an application for the use of the Hall and or Stable (delete as appropriate</w:t>
      </w:r>
      <w:r w:rsidR="000812C5" w:rsidRPr="0088548F">
        <w:rPr>
          <w:rFonts w:ascii="Arial" w:hAnsi="Arial" w:cs="Arial"/>
          <w:color w:val="000000"/>
          <w:lang w:eastAsia="en-GB"/>
        </w:rPr>
        <w:t>) and have read and agree to abide by the Conditions of Hire</w:t>
      </w:r>
      <w:r w:rsidR="008801C1" w:rsidRPr="0088548F">
        <w:rPr>
          <w:rFonts w:ascii="Arial" w:hAnsi="Arial" w:cs="Arial"/>
          <w:color w:val="000000"/>
          <w:lang w:eastAsia="en-GB"/>
        </w:rPr>
        <w:t xml:space="preserve"> </w:t>
      </w:r>
      <w:r w:rsidR="0037523A" w:rsidRPr="0088548F">
        <w:rPr>
          <w:rFonts w:ascii="Arial" w:hAnsi="Arial" w:cs="Arial"/>
          <w:color w:val="000000"/>
          <w:lang w:eastAsia="en-GB"/>
        </w:rPr>
        <w:t xml:space="preserve">overleaf </w:t>
      </w:r>
      <w:r w:rsidR="008801C1" w:rsidRPr="0088548F">
        <w:rPr>
          <w:rFonts w:ascii="Arial" w:hAnsi="Arial" w:cs="Arial"/>
          <w:color w:val="000000"/>
          <w:lang w:eastAsia="en-GB"/>
        </w:rPr>
        <w:t>and the church’s policies</w:t>
      </w:r>
      <w:r w:rsidR="000812C5" w:rsidRPr="0088548F">
        <w:rPr>
          <w:rFonts w:ascii="Arial" w:hAnsi="Arial" w:cs="Arial"/>
          <w:color w:val="000000"/>
          <w:lang w:eastAsia="en-GB"/>
        </w:rPr>
        <w:t xml:space="preserve">. </w:t>
      </w:r>
    </w:p>
    <w:p w14:paraId="094392FA" w14:textId="77777777" w:rsidR="00050996" w:rsidRDefault="00050996" w:rsidP="000812C5">
      <w:pPr>
        <w:autoSpaceDE w:val="0"/>
        <w:autoSpaceDN w:val="0"/>
        <w:adjustRightInd w:val="0"/>
        <w:rPr>
          <w:rFonts w:ascii="Arial" w:hAnsi="Arial" w:cs="Arial"/>
          <w:color w:val="000000"/>
          <w:lang w:eastAsia="en-GB"/>
        </w:rPr>
      </w:pPr>
    </w:p>
    <w:p w14:paraId="006A27F0" w14:textId="77777777" w:rsidR="000812C5" w:rsidRPr="0088548F" w:rsidRDefault="000812C5" w:rsidP="000812C5">
      <w:pPr>
        <w:autoSpaceDE w:val="0"/>
        <w:autoSpaceDN w:val="0"/>
        <w:adjustRightInd w:val="0"/>
        <w:rPr>
          <w:rFonts w:ascii="Arial" w:hAnsi="Arial" w:cs="Arial"/>
          <w:color w:val="000000"/>
          <w:lang w:eastAsia="en-GB"/>
        </w:rPr>
      </w:pPr>
      <w:r w:rsidRPr="0088548F">
        <w:rPr>
          <w:rFonts w:ascii="Arial" w:hAnsi="Arial" w:cs="Arial"/>
          <w:color w:val="000000"/>
          <w:lang w:eastAsia="en-GB"/>
        </w:rPr>
        <w:t>Signed . . . . . . . . . . . . . . . . . . . . . . . . . . . . . . . . . . Date . . . . . . . . . . . . . . . . . .</w:t>
      </w:r>
    </w:p>
    <w:p w14:paraId="038ACEA0" w14:textId="2A0FFF40" w:rsidR="00F44FBA" w:rsidRDefault="000812C5" w:rsidP="000812C5">
      <w:pPr>
        <w:autoSpaceDE w:val="0"/>
        <w:autoSpaceDN w:val="0"/>
        <w:adjustRightInd w:val="0"/>
        <w:rPr>
          <w:rFonts w:ascii="Arial" w:hAnsi="Arial" w:cs="Arial"/>
          <w:color w:val="000000"/>
          <w:lang w:eastAsia="en-GB"/>
        </w:rPr>
      </w:pPr>
      <w:r w:rsidRPr="0088548F">
        <w:rPr>
          <w:rFonts w:ascii="Arial" w:hAnsi="Arial" w:cs="Arial"/>
          <w:color w:val="000000"/>
          <w:lang w:eastAsia="en-GB"/>
        </w:rPr>
        <w:t>Return to</w:t>
      </w:r>
      <w:r w:rsidR="00D8509E">
        <w:rPr>
          <w:rFonts w:ascii="Arial" w:hAnsi="Arial" w:cs="Arial"/>
          <w:color w:val="000000"/>
          <w:lang w:eastAsia="en-GB"/>
        </w:rPr>
        <w:t>: Administrator</w:t>
      </w:r>
      <w:r w:rsidRPr="0088548F">
        <w:rPr>
          <w:rFonts w:ascii="Arial" w:hAnsi="Arial" w:cs="Arial"/>
          <w:color w:val="000000"/>
          <w:lang w:eastAsia="en-GB"/>
        </w:rPr>
        <w:t xml:space="preserve">, </w:t>
      </w:r>
      <w:r w:rsidR="00F44FBA">
        <w:rPr>
          <w:rFonts w:ascii="Arial" w:hAnsi="Arial" w:cs="Arial"/>
          <w:color w:val="000000"/>
          <w:lang w:eastAsia="en-GB"/>
        </w:rPr>
        <w:t>St. Mary’s Church, Main Street, Sprotbrough, Doncaster, DN5 7RH</w:t>
      </w:r>
    </w:p>
    <w:p w14:paraId="7F257895" w14:textId="1492E543" w:rsidR="000812C5" w:rsidRPr="0088548F" w:rsidRDefault="000812C5" w:rsidP="000812C5">
      <w:pPr>
        <w:autoSpaceDE w:val="0"/>
        <w:autoSpaceDN w:val="0"/>
        <w:adjustRightInd w:val="0"/>
        <w:rPr>
          <w:rFonts w:ascii="Arial" w:hAnsi="Arial" w:cs="Arial"/>
          <w:color w:val="000000"/>
          <w:lang w:eastAsia="en-GB"/>
        </w:rPr>
      </w:pPr>
      <w:r w:rsidRPr="0088548F">
        <w:rPr>
          <w:rFonts w:ascii="Arial" w:hAnsi="Arial" w:cs="Arial"/>
          <w:color w:val="000000"/>
          <w:lang w:eastAsia="en-GB"/>
        </w:rPr>
        <w:t xml:space="preserve">Contact Tel. no: </w:t>
      </w:r>
      <w:r w:rsidR="00A8153B">
        <w:rPr>
          <w:rFonts w:ascii="Arial" w:hAnsi="Arial" w:cs="Arial"/>
          <w:color w:val="000000"/>
          <w:lang w:eastAsia="en-GB"/>
        </w:rPr>
        <w:t>07761 536676</w:t>
      </w:r>
      <w:r w:rsidRPr="0088548F">
        <w:rPr>
          <w:rFonts w:ascii="Arial" w:hAnsi="Arial" w:cs="Arial"/>
          <w:color w:val="000000"/>
          <w:lang w:eastAsia="en-GB"/>
        </w:rPr>
        <w:t>.</w:t>
      </w:r>
      <w:r w:rsidR="008D22E7" w:rsidRPr="0088548F">
        <w:rPr>
          <w:rFonts w:ascii="Arial" w:hAnsi="Arial" w:cs="Arial"/>
          <w:color w:val="000000"/>
          <w:lang w:eastAsia="en-GB"/>
        </w:rPr>
        <w:t xml:space="preserve">  Email</w:t>
      </w:r>
      <w:r w:rsidR="001C0A3E">
        <w:rPr>
          <w:rFonts w:ascii="Arial" w:hAnsi="Arial" w:cs="Arial"/>
          <w:color w:val="000000"/>
          <w:lang w:eastAsia="en-GB"/>
        </w:rPr>
        <w:t xml:space="preserve">: </w:t>
      </w:r>
      <w:r w:rsidR="00A8153B">
        <w:rPr>
          <w:rFonts w:ascii="Arial" w:hAnsi="Arial" w:cs="Arial"/>
          <w:color w:val="000000"/>
          <w:lang w:eastAsia="en-GB"/>
        </w:rPr>
        <w:t>bookings.sprotbrough@gmai</w:t>
      </w:r>
      <w:r w:rsidR="00746C91">
        <w:rPr>
          <w:rFonts w:ascii="Arial" w:hAnsi="Arial" w:cs="Arial"/>
          <w:color w:val="000000"/>
          <w:lang w:eastAsia="en-GB"/>
        </w:rPr>
        <w:t>l</w:t>
      </w:r>
      <w:r w:rsidR="00A8153B">
        <w:rPr>
          <w:rFonts w:ascii="Arial" w:hAnsi="Arial" w:cs="Arial"/>
          <w:color w:val="000000"/>
          <w:lang w:eastAsia="en-GB"/>
        </w:rPr>
        <w:t>.com</w:t>
      </w:r>
    </w:p>
    <w:p w14:paraId="5B8FFB20" w14:textId="77777777" w:rsidR="000812C5" w:rsidRPr="0088548F" w:rsidRDefault="000812C5" w:rsidP="000812C5">
      <w:pPr>
        <w:autoSpaceDE w:val="0"/>
        <w:autoSpaceDN w:val="0"/>
        <w:adjustRightInd w:val="0"/>
        <w:rPr>
          <w:rFonts w:ascii="Arial" w:hAnsi="Arial" w:cs="Arial"/>
          <w:color w:val="000000"/>
          <w:lang w:eastAsia="en-GB"/>
        </w:rPr>
      </w:pPr>
      <w:r w:rsidRPr="0088548F">
        <w:rPr>
          <w:rFonts w:ascii="Arial" w:hAnsi="Arial" w:cs="Arial"/>
          <w:color w:val="000000"/>
          <w:lang w:eastAsia="en-GB"/>
        </w:rPr>
        <w:t>------------------------------------------------------------------------------------------</w:t>
      </w:r>
      <w:r w:rsidR="005B07F7" w:rsidRPr="0088548F">
        <w:rPr>
          <w:rFonts w:ascii="Arial" w:hAnsi="Arial" w:cs="Arial"/>
          <w:color w:val="000000"/>
          <w:lang w:eastAsia="en-GB"/>
        </w:rPr>
        <w:t>----------------------------------------</w:t>
      </w:r>
      <w:r w:rsidRPr="0088548F">
        <w:rPr>
          <w:rFonts w:ascii="Arial" w:hAnsi="Arial" w:cs="Arial"/>
          <w:color w:val="000000"/>
          <w:lang w:eastAsia="en-GB"/>
        </w:rPr>
        <w:t>---</w:t>
      </w:r>
    </w:p>
    <w:p w14:paraId="3DA1D31E" w14:textId="77777777" w:rsidR="00F32034" w:rsidRPr="0088548F" w:rsidRDefault="006C4A59" w:rsidP="000812C5">
      <w:pPr>
        <w:autoSpaceDE w:val="0"/>
        <w:autoSpaceDN w:val="0"/>
        <w:adjustRightInd w:val="0"/>
        <w:rPr>
          <w:rFonts w:ascii="Arial" w:hAnsi="Arial" w:cs="Arial"/>
          <w:b/>
          <w:lang w:eastAsia="en-GB"/>
        </w:rPr>
      </w:pPr>
      <w:r w:rsidRPr="0088548F">
        <w:rPr>
          <w:rFonts w:ascii="Arial" w:hAnsi="Arial" w:cs="Arial"/>
          <w:b/>
          <w:lang w:eastAsia="en-GB"/>
        </w:rPr>
        <w:t xml:space="preserve">Part B, </w:t>
      </w:r>
      <w:r w:rsidR="00F32034" w:rsidRPr="0088548F">
        <w:rPr>
          <w:rFonts w:ascii="Arial" w:hAnsi="Arial" w:cs="Arial"/>
          <w:b/>
          <w:lang w:eastAsia="en-GB"/>
        </w:rPr>
        <w:t>Office Use</w:t>
      </w:r>
    </w:p>
    <w:p w14:paraId="042CED3C" w14:textId="77777777" w:rsidR="000812C5" w:rsidRPr="0088548F" w:rsidRDefault="006C4A59" w:rsidP="000812C5">
      <w:pPr>
        <w:autoSpaceDE w:val="0"/>
        <w:autoSpaceDN w:val="0"/>
        <w:adjustRightInd w:val="0"/>
        <w:rPr>
          <w:rFonts w:ascii="Arial" w:hAnsi="Arial" w:cs="Arial"/>
          <w:lang w:eastAsia="en-GB"/>
        </w:rPr>
      </w:pPr>
      <w:r w:rsidRPr="0088548F">
        <w:rPr>
          <w:rFonts w:ascii="Arial" w:hAnsi="Arial" w:cs="Arial"/>
          <w:lang w:eastAsia="en-GB"/>
        </w:rPr>
        <w:t>The facilities as</w:t>
      </w:r>
      <w:r w:rsidR="000812C5" w:rsidRPr="0088548F">
        <w:rPr>
          <w:rFonts w:ascii="Arial" w:hAnsi="Arial" w:cs="Arial"/>
          <w:lang w:eastAsia="en-GB"/>
        </w:rPr>
        <w:t xml:space="preserve"> requested </w:t>
      </w:r>
      <w:r w:rsidRPr="0088548F">
        <w:rPr>
          <w:rFonts w:ascii="Arial" w:hAnsi="Arial" w:cs="Arial"/>
          <w:lang w:eastAsia="en-GB"/>
        </w:rPr>
        <w:t>are available and now</w:t>
      </w:r>
      <w:r w:rsidR="000812C5" w:rsidRPr="0088548F">
        <w:rPr>
          <w:rFonts w:ascii="Arial" w:hAnsi="Arial" w:cs="Arial"/>
          <w:lang w:eastAsia="en-GB"/>
        </w:rPr>
        <w:t xml:space="preserve"> subject to payment </w:t>
      </w:r>
      <w:r w:rsidR="00E01153" w:rsidRPr="0088548F">
        <w:rPr>
          <w:rFonts w:ascii="Arial" w:hAnsi="Arial" w:cs="Arial"/>
          <w:lang w:eastAsia="en-GB"/>
        </w:rPr>
        <w:t xml:space="preserve">of </w:t>
      </w:r>
      <w:r w:rsidR="000812C5" w:rsidRPr="0088548F">
        <w:rPr>
          <w:rFonts w:ascii="Arial" w:hAnsi="Arial" w:cs="Arial"/>
          <w:lang w:eastAsia="en-GB"/>
        </w:rPr>
        <w:t>£…………</w:t>
      </w:r>
      <w:r w:rsidR="00E01153" w:rsidRPr="0088548F">
        <w:rPr>
          <w:rFonts w:ascii="Arial" w:hAnsi="Arial" w:cs="Arial"/>
          <w:lang w:eastAsia="en-GB"/>
        </w:rPr>
        <w:t xml:space="preserve">including damage </w:t>
      </w:r>
      <w:r w:rsidR="008D22E7" w:rsidRPr="0088548F">
        <w:rPr>
          <w:rFonts w:ascii="Arial" w:hAnsi="Arial" w:cs="Arial"/>
          <w:lang w:eastAsia="en-GB"/>
        </w:rPr>
        <w:t>deposit</w:t>
      </w:r>
      <w:r w:rsidR="00E01153" w:rsidRPr="0088548F">
        <w:rPr>
          <w:rFonts w:ascii="Arial" w:hAnsi="Arial" w:cs="Arial"/>
          <w:lang w:eastAsia="en-GB"/>
        </w:rPr>
        <w:t xml:space="preserve"> </w:t>
      </w:r>
      <w:r w:rsidR="008801C1" w:rsidRPr="0088548F">
        <w:rPr>
          <w:rFonts w:ascii="Arial" w:hAnsi="Arial" w:cs="Arial"/>
          <w:lang w:eastAsia="en-GB"/>
        </w:rPr>
        <w:t>(</w:t>
      </w:r>
      <w:r w:rsidR="00D46E17" w:rsidRPr="0088548F">
        <w:rPr>
          <w:rFonts w:ascii="Arial" w:hAnsi="Arial" w:cs="Arial"/>
          <w:lang w:eastAsia="en-GB"/>
        </w:rPr>
        <w:t>£</w:t>
      </w:r>
      <w:r w:rsidR="008801C1" w:rsidRPr="0088548F">
        <w:rPr>
          <w:rFonts w:ascii="Arial" w:hAnsi="Arial" w:cs="Arial"/>
          <w:lang w:eastAsia="en-GB"/>
        </w:rPr>
        <w:t>50</w:t>
      </w:r>
      <w:r w:rsidR="00D46E17" w:rsidRPr="0088548F">
        <w:rPr>
          <w:rFonts w:ascii="Arial" w:hAnsi="Arial" w:cs="Arial"/>
          <w:lang w:eastAsia="en-GB"/>
        </w:rPr>
        <w:t xml:space="preserve"> for hires up to 5 hours, over this</w:t>
      </w:r>
      <w:r w:rsidRPr="0088548F">
        <w:rPr>
          <w:rFonts w:ascii="Arial" w:hAnsi="Arial" w:cs="Arial"/>
          <w:lang w:eastAsia="en-GB"/>
        </w:rPr>
        <w:t>,</w:t>
      </w:r>
      <w:r w:rsidR="00D46E17" w:rsidRPr="0088548F">
        <w:rPr>
          <w:rFonts w:ascii="Arial" w:hAnsi="Arial" w:cs="Arial"/>
          <w:lang w:eastAsia="en-GB"/>
        </w:rPr>
        <w:t xml:space="preserve"> £100)</w:t>
      </w:r>
      <w:r w:rsidR="008801C1" w:rsidRPr="0088548F">
        <w:rPr>
          <w:rFonts w:ascii="Arial" w:hAnsi="Arial" w:cs="Arial"/>
          <w:lang w:eastAsia="en-GB"/>
        </w:rPr>
        <w:t xml:space="preserve"> and returned if no damage, loss or extra cleaning is needed) </w:t>
      </w:r>
      <w:r w:rsidR="000812C5" w:rsidRPr="0088548F">
        <w:rPr>
          <w:rFonts w:ascii="Arial" w:hAnsi="Arial" w:cs="Arial"/>
          <w:lang w:eastAsia="en-GB"/>
        </w:rPr>
        <w:t>by</w:t>
      </w:r>
      <w:r w:rsidR="00D46E17" w:rsidRPr="0088548F">
        <w:rPr>
          <w:rFonts w:ascii="Arial" w:hAnsi="Arial" w:cs="Arial"/>
          <w:lang w:eastAsia="en-GB"/>
        </w:rPr>
        <w:t xml:space="preserve"> (insert date)</w:t>
      </w:r>
      <w:r w:rsidR="000812C5" w:rsidRPr="0088548F">
        <w:rPr>
          <w:rFonts w:ascii="Arial" w:hAnsi="Arial" w:cs="Arial"/>
          <w:lang w:eastAsia="en-GB"/>
        </w:rPr>
        <w:t>………</w:t>
      </w:r>
      <w:r w:rsidR="00E01153" w:rsidRPr="0088548F">
        <w:rPr>
          <w:rFonts w:ascii="Arial" w:hAnsi="Arial" w:cs="Arial"/>
          <w:lang w:eastAsia="en-GB"/>
        </w:rPr>
        <w:t>………..</w:t>
      </w:r>
      <w:r w:rsidR="009A2B5B" w:rsidRPr="0088548F">
        <w:rPr>
          <w:rFonts w:ascii="Arial" w:hAnsi="Arial" w:cs="Arial"/>
          <w:lang w:eastAsia="en-GB"/>
        </w:rPr>
        <w:t xml:space="preserve"> to secure.</w:t>
      </w:r>
      <w:r w:rsidR="0088548F" w:rsidRPr="0088548F">
        <w:rPr>
          <w:rFonts w:ascii="Arial" w:hAnsi="Arial" w:cs="Arial"/>
          <w:lang w:eastAsia="en-GB"/>
        </w:rPr>
        <w:t xml:space="preserve"> </w:t>
      </w:r>
    </w:p>
    <w:p w14:paraId="4A95C746" w14:textId="77777777" w:rsidR="00F32034" w:rsidRPr="0088548F" w:rsidRDefault="00F32034" w:rsidP="000812C5">
      <w:pPr>
        <w:autoSpaceDE w:val="0"/>
        <w:autoSpaceDN w:val="0"/>
        <w:adjustRightInd w:val="0"/>
        <w:rPr>
          <w:rFonts w:ascii="Arial" w:hAnsi="Arial" w:cs="Arial"/>
          <w:lang w:eastAsia="en-GB"/>
        </w:rPr>
      </w:pPr>
    </w:p>
    <w:p w14:paraId="6F0AB646" w14:textId="77777777" w:rsidR="00E01153" w:rsidRPr="0088548F" w:rsidRDefault="0058336D" w:rsidP="0058336D">
      <w:pPr>
        <w:autoSpaceDE w:val="0"/>
        <w:autoSpaceDN w:val="0"/>
        <w:adjustRightInd w:val="0"/>
        <w:rPr>
          <w:rFonts w:ascii="Arial" w:hAnsi="Arial" w:cs="Arial"/>
          <w:lang w:eastAsia="en-GB"/>
        </w:rPr>
      </w:pPr>
      <w:r w:rsidRPr="0088548F">
        <w:rPr>
          <w:rFonts w:ascii="Arial" w:hAnsi="Arial" w:cs="Arial"/>
          <w:lang w:eastAsia="en-GB"/>
        </w:rPr>
        <w:t xml:space="preserve">Payment </w:t>
      </w:r>
      <w:r w:rsidR="00E01153" w:rsidRPr="0088548F">
        <w:rPr>
          <w:rFonts w:ascii="Arial" w:hAnsi="Arial" w:cs="Arial"/>
          <w:lang w:eastAsia="en-GB"/>
        </w:rPr>
        <w:t xml:space="preserve">can be via </w:t>
      </w:r>
      <w:r w:rsidR="00C85CAA" w:rsidRPr="0088548F">
        <w:rPr>
          <w:rFonts w:ascii="Arial" w:hAnsi="Arial" w:cs="Arial"/>
          <w:lang w:eastAsia="en-GB"/>
        </w:rPr>
        <w:t>BACS</w:t>
      </w:r>
      <w:r w:rsidRPr="0088548F">
        <w:rPr>
          <w:rFonts w:ascii="Arial" w:hAnsi="Arial" w:cs="Arial"/>
          <w:lang w:eastAsia="en-GB"/>
        </w:rPr>
        <w:t>.</w:t>
      </w:r>
      <w:r w:rsidR="00AF2ECF" w:rsidRPr="0088548F">
        <w:rPr>
          <w:rFonts w:ascii="Arial" w:hAnsi="Arial" w:cs="Arial"/>
        </w:rPr>
        <w:t xml:space="preserve"> (</w:t>
      </w:r>
      <w:r w:rsidR="007D1433">
        <w:rPr>
          <w:rFonts w:ascii="Arial" w:hAnsi="Arial" w:cs="Arial"/>
        </w:rPr>
        <w:t>see invoice which will be provided</w:t>
      </w:r>
      <w:r w:rsidR="00AF2ECF" w:rsidRPr="0088548F">
        <w:rPr>
          <w:rFonts w:ascii="Arial" w:hAnsi="Arial" w:cs="Arial"/>
        </w:rPr>
        <w:t>)</w:t>
      </w:r>
      <w:r w:rsidR="006C737C" w:rsidRPr="0088548F">
        <w:rPr>
          <w:rFonts w:ascii="Arial" w:hAnsi="Arial" w:cs="Arial"/>
        </w:rPr>
        <w:t xml:space="preserve"> or </w:t>
      </w:r>
      <w:r w:rsidR="00E01153" w:rsidRPr="0088548F">
        <w:rPr>
          <w:rFonts w:ascii="Arial" w:hAnsi="Arial" w:cs="Arial"/>
        </w:rPr>
        <w:t xml:space="preserve">Cheque </w:t>
      </w:r>
      <w:r w:rsidR="008D22E7" w:rsidRPr="0088548F">
        <w:rPr>
          <w:rFonts w:ascii="Arial" w:hAnsi="Arial" w:cs="Arial"/>
        </w:rPr>
        <w:t>payable to</w:t>
      </w:r>
      <w:r w:rsidR="008D22E7" w:rsidRPr="0088548F">
        <w:rPr>
          <w:rFonts w:ascii="Arial" w:hAnsi="Arial" w:cs="Arial"/>
          <w:lang w:eastAsia="en-GB"/>
        </w:rPr>
        <w:t>: -</w:t>
      </w:r>
      <w:r w:rsidRPr="0088548F">
        <w:rPr>
          <w:rFonts w:ascii="Arial" w:hAnsi="Arial" w:cs="Arial"/>
          <w:lang w:eastAsia="en-GB"/>
        </w:rPr>
        <w:t xml:space="preserve"> St.</w:t>
      </w:r>
      <w:r w:rsidR="008D22E7" w:rsidRPr="0088548F">
        <w:rPr>
          <w:rFonts w:ascii="Arial" w:hAnsi="Arial" w:cs="Arial"/>
          <w:lang w:eastAsia="en-GB"/>
        </w:rPr>
        <w:t xml:space="preserve"> </w:t>
      </w:r>
      <w:r w:rsidRPr="0088548F">
        <w:rPr>
          <w:rFonts w:ascii="Arial" w:hAnsi="Arial" w:cs="Arial"/>
          <w:lang w:eastAsia="en-GB"/>
        </w:rPr>
        <w:t xml:space="preserve">Mary’s Church Sprotbrough P.C.C., </w:t>
      </w:r>
      <w:r w:rsidR="004219FC" w:rsidRPr="0088548F">
        <w:rPr>
          <w:rFonts w:ascii="Arial" w:hAnsi="Arial" w:cs="Arial"/>
          <w:lang w:eastAsia="en-GB"/>
        </w:rPr>
        <w:t>/</w:t>
      </w:r>
      <w:r w:rsidR="00D46E17" w:rsidRPr="0088548F">
        <w:rPr>
          <w:rFonts w:ascii="Arial" w:hAnsi="Arial" w:cs="Arial"/>
          <w:lang w:eastAsia="en-GB"/>
        </w:rPr>
        <w:t xml:space="preserve"> by cash direct to </w:t>
      </w:r>
      <w:r w:rsidR="0041145B" w:rsidRPr="0088548F">
        <w:rPr>
          <w:rFonts w:ascii="Arial" w:hAnsi="Arial" w:cs="Arial"/>
          <w:lang w:eastAsia="en-GB"/>
        </w:rPr>
        <w:t>the Bookings Administrator</w:t>
      </w:r>
      <w:r w:rsidR="00D46E17" w:rsidRPr="0088548F">
        <w:rPr>
          <w:rFonts w:ascii="Arial" w:hAnsi="Arial" w:cs="Arial"/>
          <w:lang w:eastAsia="en-GB"/>
        </w:rPr>
        <w:t>.</w:t>
      </w:r>
    </w:p>
    <w:p w14:paraId="08FF8036" w14:textId="77777777" w:rsidR="00D46E17" w:rsidRPr="0088548F" w:rsidRDefault="00D46E17" w:rsidP="0058336D">
      <w:pPr>
        <w:autoSpaceDE w:val="0"/>
        <w:autoSpaceDN w:val="0"/>
        <w:adjustRightInd w:val="0"/>
        <w:rPr>
          <w:rFonts w:ascii="Arial" w:hAnsi="Arial" w:cs="Arial"/>
          <w:lang w:eastAsia="en-GB"/>
        </w:rPr>
      </w:pPr>
      <w:r w:rsidRPr="0088548F">
        <w:rPr>
          <w:rFonts w:ascii="Arial" w:hAnsi="Arial" w:cs="Arial"/>
          <w:lang w:eastAsia="en-GB"/>
        </w:rPr>
        <w:t xml:space="preserve">For </w:t>
      </w:r>
      <w:r w:rsidR="004219FC" w:rsidRPr="0088548F">
        <w:rPr>
          <w:rFonts w:ascii="Arial" w:hAnsi="Arial" w:cs="Arial"/>
          <w:lang w:eastAsia="en-GB"/>
        </w:rPr>
        <w:t xml:space="preserve">commercial </w:t>
      </w:r>
      <w:r w:rsidRPr="0088548F">
        <w:rPr>
          <w:rFonts w:ascii="Arial" w:hAnsi="Arial" w:cs="Arial"/>
          <w:lang w:eastAsia="en-GB"/>
        </w:rPr>
        <w:t xml:space="preserve">organisations please </w:t>
      </w:r>
      <w:r w:rsidR="00E00E2B" w:rsidRPr="0088548F">
        <w:rPr>
          <w:rFonts w:ascii="Arial" w:hAnsi="Arial" w:cs="Arial"/>
          <w:lang w:eastAsia="en-GB"/>
        </w:rPr>
        <w:t xml:space="preserve">submit </w:t>
      </w:r>
      <w:r w:rsidRPr="0088548F">
        <w:rPr>
          <w:rFonts w:ascii="Arial" w:hAnsi="Arial" w:cs="Arial"/>
          <w:lang w:eastAsia="en-GB"/>
        </w:rPr>
        <w:t>a copy of your Public Liability Insurance and a Safeguarding Children Policy as appropriate</w:t>
      </w:r>
      <w:r w:rsidR="00E00E2B" w:rsidRPr="0088548F">
        <w:rPr>
          <w:rFonts w:ascii="Arial" w:hAnsi="Arial" w:cs="Arial"/>
          <w:lang w:eastAsia="en-GB"/>
        </w:rPr>
        <w:t xml:space="preserve"> to the </w:t>
      </w:r>
      <w:r w:rsidR="003E3E47" w:rsidRPr="0088548F">
        <w:rPr>
          <w:rFonts w:ascii="Arial" w:hAnsi="Arial" w:cs="Arial"/>
          <w:lang w:eastAsia="en-GB"/>
        </w:rPr>
        <w:t>Bookings Administrator</w:t>
      </w:r>
      <w:r w:rsidR="00E00E2B" w:rsidRPr="0088548F">
        <w:rPr>
          <w:rFonts w:ascii="Arial" w:hAnsi="Arial" w:cs="Arial"/>
        </w:rPr>
        <w:t>.</w:t>
      </w:r>
    </w:p>
    <w:p w14:paraId="4CE656EE" w14:textId="77777777" w:rsidR="008801C1" w:rsidRPr="0088548F" w:rsidRDefault="00D46E17" w:rsidP="0058336D">
      <w:pPr>
        <w:autoSpaceDE w:val="0"/>
        <w:autoSpaceDN w:val="0"/>
        <w:adjustRightInd w:val="0"/>
        <w:rPr>
          <w:rFonts w:ascii="Arial" w:hAnsi="Arial" w:cs="Arial"/>
          <w:color w:val="000000"/>
          <w:lang w:eastAsia="en-GB"/>
        </w:rPr>
      </w:pPr>
      <w:r w:rsidRPr="0088548F">
        <w:rPr>
          <w:rFonts w:ascii="Arial" w:hAnsi="Arial" w:cs="Arial"/>
          <w:color w:val="000000"/>
          <w:lang w:eastAsia="en-GB"/>
        </w:rPr>
        <w:t>-----------------------------------------------------------------------------------------------------------------------------</w:t>
      </w:r>
      <w:r w:rsidR="005B07F7" w:rsidRPr="0088548F">
        <w:rPr>
          <w:rFonts w:ascii="Arial" w:hAnsi="Arial" w:cs="Arial"/>
          <w:color w:val="000000"/>
          <w:lang w:eastAsia="en-GB"/>
        </w:rPr>
        <w:t>-------</w:t>
      </w:r>
    </w:p>
    <w:p w14:paraId="3BA1D4F5" w14:textId="77777777" w:rsidR="00F32034" w:rsidRPr="0088548F" w:rsidRDefault="006C4A59" w:rsidP="00F32034">
      <w:pPr>
        <w:autoSpaceDE w:val="0"/>
        <w:autoSpaceDN w:val="0"/>
        <w:adjustRightInd w:val="0"/>
        <w:rPr>
          <w:rFonts w:ascii="Arial" w:hAnsi="Arial" w:cs="Arial"/>
          <w:b/>
          <w:lang w:eastAsia="en-GB"/>
        </w:rPr>
      </w:pPr>
      <w:r w:rsidRPr="0088548F">
        <w:rPr>
          <w:rFonts w:ascii="Arial" w:hAnsi="Arial" w:cs="Arial"/>
          <w:b/>
          <w:lang w:eastAsia="en-GB"/>
        </w:rPr>
        <w:t xml:space="preserve">Part C, </w:t>
      </w:r>
      <w:r w:rsidR="00F32034" w:rsidRPr="0088548F">
        <w:rPr>
          <w:rFonts w:ascii="Arial" w:hAnsi="Arial" w:cs="Arial"/>
          <w:b/>
          <w:lang w:eastAsia="en-GB"/>
        </w:rPr>
        <w:t>Office Use</w:t>
      </w:r>
    </w:p>
    <w:p w14:paraId="4A739571" w14:textId="77777777" w:rsidR="0058336D" w:rsidRPr="0088548F" w:rsidRDefault="00D46E17" w:rsidP="008D22E7">
      <w:pPr>
        <w:spacing w:line="360" w:lineRule="auto"/>
        <w:rPr>
          <w:rFonts w:ascii="Arial" w:hAnsi="Arial" w:cs="Arial"/>
          <w:color w:val="000000"/>
          <w:lang w:eastAsia="en-GB"/>
        </w:rPr>
      </w:pPr>
      <w:r w:rsidRPr="0088548F">
        <w:rPr>
          <w:rFonts w:ascii="Arial" w:hAnsi="Arial" w:cs="Arial"/>
          <w:color w:val="000000"/>
          <w:lang w:eastAsia="en-GB"/>
        </w:rPr>
        <w:t>To ……………………………………………………</w:t>
      </w:r>
      <w:r w:rsidR="007601E2" w:rsidRPr="0088548F">
        <w:rPr>
          <w:rFonts w:ascii="Arial" w:hAnsi="Arial" w:cs="Arial"/>
          <w:color w:val="000000"/>
          <w:lang w:eastAsia="en-GB"/>
        </w:rPr>
        <w:t xml:space="preserve">……….. </w:t>
      </w:r>
      <w:r w:rsidR="006D795F" w:rsidRPr="0088548F">
        <w:rPr>
          <w:rFonts w:ascii="Arial" w:hAnsi="Arial" w:cs="Arial"/>
          <w:color w:val="000000"/>
          <w:lang w:eastAsia="en-GB"/>
        </w:rPr>
        <w:t>Date</w:t>
      </w:r>
      <w:r w:rsidRPr="0088548F">
        <w:rPr>
          <w:rFonts w:ascii="Arial" w:hAnsi="Arial" w:cs="Arial"/>
          <w:color w:val="000000"/>
          <w:lang w:eastAsia="en-GB"/>
        </w:rPr>
        <w:t xml:space="preserve"> …………………………………………..</w:t>
      </w:r>
    </w:p>
    <w:p w14:paraId="4F38F31B" w14:textId="77777777" w:rsidR="0065635E" w:rsidRPr="0088548F" w:rsidRDefault="00D46E17" w:rsidP="00367E30">
      <w:pPr>
        <w:rPr>
          <w:rFonts w:ascii="Arial" w:hAnsi="Arial" w:cs="Arial"/>
        </w:rPr>
      </w:pPr>
      <w:r w:rsidRPr="0088548F">
        <w:rPr>
          <w:rFonts w:ascii="Arial" w:hAnsi="Arial" w:cs="Arial"/>
        </w:rPr>
        <w:t>Your hire is fully paid and confirmed</w:t>
      </w:r>
      <w:r w:rsidR="008D22E7" w:rsidRPr="0088548F">
        <w:rPr>
          <w:rFonts w:ascii="Arial" w:hAnsi="Arial" w:cs="Arial"/>
        </w:rPr>
        <w:t xml:space="preserve">.  For </w:t>
      </w:r>
      <w:r w:rsidRPr="0088548F">
        <w:rPr>
          <w:rFonts w:ascii="Arial" w:hAnsi="Arial" w:cs="Arial"/>
        </w:rPr>
        <w:t xml:space="preserve">regular bookings </w:t>
      </w:r>
      <w:r w:rsidR="00E00E2B" w:rsidRPr="0088548F">
        <w:rPr>
          <w:rFonts w:ascii="Arial" w:hAnsi="Arial" w:cs="Arial"/>
        </w:rPr>
        <w:t xml:space="preserve">payment </w:t>
      </w:r>
      <w:r w:rsidRPr="0088548F">
        <w:rPr>
          <w:rFonts w:ascii="Arial" w:hAnsi="Arial" w:cs="Arial"/>
        </w:rPr>
        <w:t xml:space="preserve">must be paid by the </w:t>
      </w:r>
      <w:r w:rsidR="008D22E7" w:rsidRPr="0088548F">
        <w:rPr>
          <w:rFonts w:ascii="Arial" w:hAnsi="Arial" w:cs="Arial"/>
        </w:rPr>
        <w:t>14</w:t>
      </w:r>
      <w:r w:rsidR="008D22E7" w:rsidRPr="0088548F">
        <w:rPr>
          <w:rFonts w:ascii="Arial" w:hAnsi="Arial" w:cs="Arial"/>
          <w:vertAlign w:val="superscript"/>
        </w:rPr>
        <w:t>th</w:t>
      </w:r>
      <w:r w:rsidR="008D22E7" w:rsidRPr="0088548F">
        <w:rPr>
          <w:rFonts w:ascii="Arial" w:hAnsi="Arial" w:cs="Arial"/>
        </w:rPr>
        <w:t xml:space="preserve"> day of the following month to permit the ongoing use of the facilities.</w:t>
      </w:r>
      <w:r w:rsidRPr="0088548F">
        <w:rPr>
          <w:rFonts w:ascii="Arial" w:hAnsi="Arial" w:cs="Arial"/>
        </w:rPr>
        <w:t xml:space="preserve"> </w:t>
      </w:r>
    </w:p>
    <w:p w14:paraId="56D33198" w14:textId="77777777" w:rsidR="00050996" w:rsidRDefault="00050996">
      <w:pPr>
        <w:rPr>
          <w:rFonts w:ascii="Arial" w:hAnsi="Arial" w:cs="Arial"/>
          <w:bCs/>
        </w:rPr>
      </w:pPr>
    </w:p>
    <w:p w14:paraId="7F226570" w14:textId="77777777" w:rsidR="00085516" w:rsidRDefault="00F32034">
      <w:pPr>
        <w:rPr>
          <w:rFonts w:ascii="Arial" w:hAnsi="Arial" w:cs="Arial"/>
          <w:bCs/>
        </w:rPr>
      </w:pPr>
      <w:r w:rsidRPr="0088548F">
        <w:rPr>
          <w:rFonts w:ascii="Arial" w:hAnsi="Arial" w:cs="Arial"/>
          <w:bCs/>
        </w:rPr>
        <w:t>Signed…………………………………</w:t>
      </w:r>
      <w:r w:rsidR="003E3E47" w:rsidRPr="0088548F">
        <w:rPr>
          <w:rFonts w:ascii="Arial" w:hAnsi="Arial" w:cs="Arial"/>
          <w:bCs/>
        </w:rPr>
        <w:t>…………..</w:t>
      </w:r>
      <w:r w:rsidR="008D22E7" w:rsidRPr="0088548F">
        <w:rPr>
          <w:rFonts w:ascii="Arial" w:hAnsi="Arial" w:cs="Arial"/>
          <w:bCs/>
        </w:rPr>
        <w:t xml:space="preserve">on behalf of St Marys </w:t>
      </w:r>
      <w:r w:rsidR="001F08EF" w:rsidRPr="0088548F">
        <w:rPr>
          <w:rFonts w:ascii="Arial" w:hAnsi="Arial" w:cs="Arial"/>
          <w:bCs/>
        </w:rPr>
        <w:t>C</w:t>
      </w:r>
      <w:r w:rsidR="008D22E7" w:rsidRPr="0088548F">
        <w:rPr>
          <w:rFonts w:ascii="Arial" w:hAnsi="Arial" w:cs="Arial"/>
          <w:bCs/>
        </w:rPr>
        <w:t>hurch</w:t>
      </w:r>
      <w:r w:rsidRPr="0088548F">
        <w:rPr>
          <w:rFonts w:ascii="Arial" w:hAnsi="Arial" w:cs="Arial"/>
          <w:bCs/>
        </w:rPr>
        <w:t xml:space="preserve">. </w:t>
      </w:r>
      <w:r w:rsidR="008D22E7" w:rsidRPr="0088548F">
        <w:rPr>
          <w:rFonts w:ascii="Arial" w:hAnsi="Arial" w:cs="Arial"/>
          <w:bCs/>
        </w:rPr>
        <w:t>Date …</w:t>
      </w:r>
      <w:r w:rsidR="0065635E" w:rsidRPr="0088548F">
        <w:rPr>
          <w:rFonts w:ascii="Arial" w:hAnsi="Arial" w:cs="Arial"/>
          <w:bCs/>
        </w:rPr>
        <w:t>……………………</w:t>
      </w:r>
    </w:p>
    <w:p w14:paraId="659A75FE" w14:textId="77777777" w:rsidR="00050996" w:rsidRPr="0088548F" w:rsidRDefault="00050996">
      <w:pPr>
        <w:rPr>
          <w:rFonts w:ascii="Arial" w:hAnsi="Arial" w:cs="Arial"/>
          <w:bCs/>
        </w:rPr>
      </w:pPr>
    </w:p>
    <w:p w14:paraId="71AD784C" w14:textId="77777777" w:rsidR="007601E2" w:rsidRPr="005B07F7" w:rsidRDefault="007601E2">
      <w:pPr>
        <w:rPr>
          <w:rFonts w:ascii="Arial" w:hAnsi="Arial" w:cs="Arial"/>
          <w:bCs/>
          <w:sz w:val="22"/>
          <w:szCs w:val="22"/>
        </w:rPr>
      </w:pPr>
    </w:p>
    <w:tbl>
      <w:tblPr>
        <w:tblStyle w:val="TableGrid"/>
        <w:tblW w:w="10816" w:type="dxa"/>
        <w:tblInd w:w="-473" w:type="dxa"/>
        <w:tblLook w:val="04A0" w:firstRow="1" w:lastRow="0" w:firstColumn="1" w:lastColumn="0" w:noHBand="0" w:noVBand="1"/>
      </w:tblPr>
      <w:tblGrid>
        <w:gridCol w:w="5382"/>
        <w:gridCol w:w="5434"/>
      </w:tblGrid>
      <w:tr w:rsidR="00085516" w:rsidRPr="005B07F7" w14:paraId="6B1DDC8C" w14:textId="77777777" w:rsidTr="001F08EF">
        <w:trPr>
          <w:trHeight w:val="286"/>
        </w:trPr>
        <w:tc>
          <w:tcPr>
            <w:tcW w:w="10816" w:type="dxa"/>
            <w:gridSpan w:val="2"/>
          </w:tcPr>
          <w:p w14:paraId="26ECF273" w14:textId="77777777" w:rsidR="00085516" w:rsidRPr="005B07F7" w:rsidRDefault="003C1D88" w:rsidP="007601E2">
            <w:pPr>
              <w:jc w:val="center"/>
              <w:rPr>
                <w:rFonts w:ascii="Arial" w:hAnsi="Arial" w:cs="Arial"/>
                <w:b/>
                <w:u w:val="single"/>
              </w:rPr>
            </w:pPr>
            <w:bookmarkStart w:id="0" w:name="_Hlk24614883"/>
            <w:r w:rsidRPr="005B07F7">
              <w:rPr>
                <w:rFonts w:ascii="Arial" w:hAnsi="Arial" w:cs="Arial"/>
                <w:b/>
                <w:u w:val="single"/>
              </w:rPr>
              <w:lastRenderedPageBreak/>
              <w:t xml:space="preserve">ST MARY’S </w:t>
            </w:r>
            <w:r w:rsidR="007601E2">
              <w:rPr>
                <w:rFonts w:ascii="Arial" w:hAnsi="Arial" w:cs="Arial"/>
                <w:b/>
                <w:u w:val="single"/>
              </w:rPr>
              <w:t>PCC</w:t>
            </w:r>
            <w:r w:rsidRPr="005B07F7">
              <w:rPr>
                <w:rFonts w:ascii="Arial" w:hAnsi="Arial" w:cs="Arial"/>
                <w:b/>
                <w:u w:val="single"/>
              </w:rPr>
              <w:t xml:space="preserve"> SPROTBROUGH - CONDITIONS FOR HIRE OF THE CHURCH HALL &amp; STABLE</w:t>
            </w:r>
          </w:p>
        </w:tc>
      </w:tr>
      <w:tr w:rsidR="00085516" w14:paraId="0CAA487B" w14:textId="77777777" w:rsidTr="00050996">
        <w:trPr>
          <w:trHeight w:val="14464"/>
        </w:trPr>
        <w:tc>
          <w:tcPr>
            <w:tcW w:w="5382" w:type="dxa"/>
          </w:tcPr>
          <w:p w14:paraId="73A2DE98" w14:textId="77777777" w:rsidR="001F08EF" w:rsidRPr="001F08EF" w:rsidRDefault="001F08EF" w:rsidP="001F08EF">
            <w:pPr>
              <w:rPr>
                <w:rFonts w:ascii="Arial" w:hAnsi="Arial" w:cs="Arial"/>
                <w:sz w:val="16"/>
                <w:szCs w:val="16"/>
              </w:rPr>
            </w:pPr>
            <w:r w:rsidRPr="001F08EF">
              <w:rPr>
                <w:rFonts w:ascii="Arial" w:hAnsi="Arial" w:cs="Arial"/>
                <w:sz w:val="16"/>
                <w:szCs w:val="16"/>
              </w:rPr>
              <w:t xml:space="preserve">If the hirer has any doubt as to the meaning of the following, the </w:t>
            </w:r>
            <w:r w:rsidR="0041145B">
              <w:rPr>
                <w:rFonts w:ascii="Arial" w:hAnsi="Arial" w:cs="Arial"/>
                <w:sz w:val="16"/>
                <w:szCs w:val="16"/>
              </w:rPr>
              <w:t>Bookings Administrator</w:t>
            </w:r>
            <w:r w:rsidRPr="001F08EF">
              <w:rPr>
                <w:rFonts w:ascii="Arial" w:hAnsi="Arial" w:cs="Arial"/>
                <w:sz w:val="16"/>
                <w:szCs w:val="16"/>
              </w:rPr>
              <w:t xml:space="preserve"> or caretaker should be consulted as soon as possible.</w:t>
            </w:r>
          </w:p>
          <w:p w14:paraId="4A42513F" w14:textId="77777777" w:rsidR="001F08EF" w:rsidRPr="001F08EF" w:rsidRDefault="001F08EF" w:rsidP="001F08EF">
            <w:pPr>
              <w:rPr>
                <w:rFonts w:ascii="Arial" w:hAnsi="Arial" w:cs="Arial"/>
                <w:sz w:val="16"/>
                <w:szCs w:val="16"/>
              </w:rPr>
            </w:pPr>
          </w:p>
          <w:p w14:paraId="6D33CA9B" w14:textId="77777777" w:rsidR="001F08EF" w:rsidRPr="001F08EF" w:rsidRDefault="001F08EF" w:rsidP="001F08EF">
            <w:pPr>
              <w:numPr>
                <w:ilvl w:val="0"/>
                <w:numId w:val="2"/>
              </w:numPr>
              <w:tabs>
                <w:tab w:val="clear" w:pos="720"/>
                <w:tab w:val="num" w:pos="567"/>
                <w:tab w:val="num" w:pos="709"/>
                <w:tab w:val="num" w:pos="1638"/>
              </w:tabs>
              <w:ind w:left="218" w:hanging="218"/>
              <w:rPr>
                <w:rFonts w:ascii="Arial" w:hAnsi="Arial" w:cs="Arial"/>
                <w:sz w:val="16"/>
                <w:szCs w:val="16"/>
              </w:rPr>
            </w:pPr>
            <w:r w:rsidRPr="001F08EF">
              <w:rPr>
                <w:rFonts w:ascii="Arial" w:hAnsi="Arial" w:cs="Arial"/>
                <w:b/>
                <w:sz w:val="16"/>
                <w:szCs w:val="16"/>
              </w:rPr>
              <w:t>APPLICATION FOR HIRE: -</w:t>
            </w:r>
            <w:r w:rsidRPr="001F08EF">
              <w:rPr>
                <w:rFonts w:ascii="Arial" w:hAnsi="Arial" w:cs="Arial"/>
                <w:sz w:val="16"/>
                <w:szCs w:val="16"/>
              </w:rPr>
              <w:t xml:space="preserve"> Hirers must be at least 21 years old, and apply to the </w:t>
            </w:r>
            <w:r w:rsidR="0041145B">
              <w:rPr>
                <w:rFonts w:ascii="Arial" w:hAnsi="Arial" w:cs="Arial"/>
                <w:sz w:val="16"/>
                <w:szCs w:val="16"/>
              </w:rPr>
              <w:t>Bookings Administrator</w:t>
            </w:r>
            <w:r w:rsidRPr="001F08EF">
              <w:rPr>
                <w:rFonts w:ascii="Arial" w:hAnsi="Arial" w:cs="Arial"/>
                <w:sz w:val="16"/>
                <w:szCs w:val="16"/>
              </w:rPr>
              <w:t xml:space="preserve"> on the Application for the Hall &amp; Stable Premises hire form. Its availability and fee payable including a damage deposit will then be advised where possible. </w:t>
            </w:r>
            <w:r w:rsidRPr="001F08EF">
              <w:rPr>
                <w:rFonts w:ascii="Arial" w:hAnsi="Arial" w:cs="Arial"/>
                <w:sz w:val="16"/>
                <w:szCs w:val="16"/>
                <w:u w:val="single"/>
              </w:rPr>
              <w:t>Confirmation of the booking will only be given, on the receipt of the fee in full.</w:t>
            </w:r>
            <w:r w:rsidRPr="001F08EF">
              <w:rPr>
                <w:rFonts w:ascii="Arial" w:hAnsi="Arial" w:cs="Arial"/>
                <w:sz w:val="16"/>
                <w:szCs w:val="16"/>
              </w:rPr>
              <w:t xml:space="preserve"> For regular bookings payment must be paid by the 14th day of the following end of the month to permit the ongoing use of the facilities. Sub-letting or changing the type of function is not allowed without permission. References may be required. </w:t>
            </w:r>
          </w:p>
          <w:p w14:paraId="76F08BA6" w14:textId="77777777" w:rsidR="001F08EF" w:rsidRPr="001F08EF" w:rsidRDefault="001F08EF" w:rsidP="001F08EF">
            <w:pPr>
              <w:tabs>
                <w:tab w:val="num" w:pos="567"/>
              </w:tabs>
              <w:ind w:left="313" w:hanging="284"/>
              <w:rPr>
                <w:rFonts w:ascii="Arial" w:hAnsi="Arial" w:cs="Arial"/>
                <w:sz w:val="16"/>
                <w:szCs w:val="16"/>
              </w:rPr>
            </w:pPr>
          </w:p>
          <w:p w14:paraId="052A5C84" w14:textId="77777777" w:rsidR="001F08EF" w:rsidRPr="001F08EF" w:rsidRDefault="001F08EF" w:rsidP="003A5B8D">
            <w:pPr>
              <w:numPr>
                <w:ilvl w:val="0"/>
                <w:numId w:val="2"/>
              </w:numPr>
              <w:tabs>
                <w:tab w:val="clear" w:pos="720"/>
                <w:tab w:val="num" w:pos="567"/>
                <w:tab w:val="num" w:pos="1638"/>
              </w:tabs>
              <w:ind w:left="218" w:hanging="189"/>
              <w:rPr>
                <w:rFonts w:ascii="Arial" w:hAnsi="Arial" w:cs="Arial"/>
                <w:sz w:val="16"/>
                <w:szCs w:val="16"/>
              </w:rPr>
            </w:pPr>
            <w:r w:rsidRPr="001F08EF">
              <w:rPr>
                <w:rFonts w:ascii="Arial" w:hAnsi="Arial" w:cs="Arial"/>
                <w:b/>
                <w:sz w:val="16"/>
                <w:szCs w:val="16"/>
              </w:rPr>
              <w:t>CANCELLATION: -</w:t>
            </w:r>
            <w:r w:rsidRPr="001F08EF">
              <w:rPr>
                <w:rFonts w:ascii="Arial" w:hAnsi="Arial" w:cs="Arial"/>
                <w:sz w:val="16"/>
                <w:szCs w:val="16"/>
              </w:rPr>
              <w:t xml:space="preserve"> If the hirer cancels the booking less than </w:t>
            </w:r>
            <w:r w:rsidR="003A5B8D">
              <w:rPr>
                <w:rFonts w:ascii="Arial" w:hAnsi="Arial" w:cs="Arial"/>
                <w:sz w:val="16"/>
                <w:szCs w:val="16"/>
              </w:rPr>
              <w:t>1</w:t>
            </w:r>
            <w:r w:rsidRPr="001F08EF">
              <w:rPr>
                <w:rFonts w:ascii="Arial" w:hAnsi="Arial" w:cs="Arial"/>
                <w:sz w:val="16"/>
                <w:szCs w:val="16"/>
              </w:rPr>
              <w:t xml:space="preserve"> weeks before the event, and no replacement booking can be obtained, then the full or partial re-payment of the fee shall be at the discretion of the Parochial Church Council (PCC). The PCC reserves the right to cancel the booking if the premises are required in an emergency and will not be liable to pay compensation to the hirer, but would refund the fee.</w:t>
            </w:r>
          </w:p>
          <w:p w14:paraId="452BD525" w14:textId="77777777" w:rsidR="001F08EF" w:rsidRPr="001F08EF" w:rsidRDefault="001F08EF" w:rsidP="003A5B8D">
            <w:pPr>
              <w:tabs>
                <w:tab w:val="num" w:pos="567"/>
              </w:tabs>
              <w:ind w:left="218" w:hanging="189"/>
              <w:rPr>
                <w:rFonts w:ascii="Arial" w:hAnsi="Arial" w:cs="Arial"/>
                <w:sz w:val="16"/>
                <w:szCs w:val="16"/>
              </w:rPr>
            </w:pPr>
          </w:p>
          <w:p w14:paraId="3D9CD830" w14:textId="77777777" w:rsidR="001F08EF" w:rsidRPr="001F08EF" w:rsidRDefault="001F08EF" w:rsidP="003A5B8D">
            <w:pPr>
              <w:numPr>
                <w:ilvl w:val="0"/>
                <w:numId w:val="2"/>
              </w:numPr>
              <w:tabs>
                <w:tab w:val="clear" w:pos="720"/>
                <w:tab w:val="num" w:pos="567"/>
                <w:tab w:val="num" w:pos="1638"/>
              </w:tabs>
              <w:ind w:left="218" w:hanging="189"/>
              <w:rPr>
                <w:rFonts w:ascii="Arial" w:hAnsi="Arial" w:cs="Arial"/>
                <w:sz w:val="16"/>
                <w:szCs w:val="16"/>
              </w:rPr>
            </w:pPr>
            <w:r w:rsidRPr="001F08EF">
              <w:rPr>
                <w:rFonts w:ascii="Arial" w:hAnsi="Arial" w:cs="Arial"/>
                <w:b/>
                <w:sz w:val="16"/>
                <w:szCs w:val="16"/>
              </w:rPr>
              <w:t>HIRE PERIOD: -</w:t>
            </w:r>
            <w:r w:rsidRPr="001F08EF">
              <w:rPr>
                <w:rFonts w:ascii="Arial" w:hAnsi="Arial" w:cs="Arial"/>
                <w:sz w:val="16"/>
                <w:szCs w:val="16"/>
              </w:rPr>
              <w:t xml:space="preserve"> Commences from the time the hirer has access for preparation and terminates when the premises and surrounds have been cleaned and left in a fit state for the next hirer including all tables and chairs returned to their storage positions, radiator controls returned to normal, fridge cleared and all personal property removed.  Failure will cause additional fees to be charged (200% agreed hire rate) and the potential for other payments i.e. to cover the reimbursement of other parties who were wishing to use the facilities and other costs following any complaints etc.  Note:  If pre-set up and / or post event time is required, this must be included in the hire period, also it may be possible to hire the facilities the following morning for cleaning purposes.  Both periods are chargeable. </w:t>
            </w:r>
          </w:p>
          <w:p w14:paraId="451E8AEB" w14:textId="77777777" w:rsidR="001F08EF" w:rsidRPr="001F08EF" w:rsidRDefault="001F08EF" w:rsidP="003A5B8D">
            <w:pPr>
              <w:tabs>
                <w:tab w:val="num" w:pos="567"/>
              </w:tabs>
              <w:ind w:left="218" w:hanging="189"/>
              <w:rPr>
                <w:rFonts w:ascii="Arial" w:hAnsi="Arial" w:cs="Arial"/>
                <w:sz w:val="16"/>
                <w:szCs w:val="16"/>
              </w:rPr>
            </w:pPr>
          </w:p>
          <w:p w14:paraId="3FC43F46" w14:textId="77777777" w:rsidR="001F08EF" w:rsidRPr="001F08EF" w:rsidRDefault="001F08EF" w:rsidP="003A5B8D">
            <w:pPr>
              <w:pStyle w:val="ListParagraph"/>
              <w:numPr>
                <w:ilvl w:val="0"/>
                <w:numId w:val="2"/>
              </w:numPr>
              <w:tabs>
                <w:tab w:val="clear" w:pos="720"/>
                <w:tab w:val="num" w:pos="567"/>
                <w:tab w:val="num" w:pos="1638"/>
              </w:tabs>
              <w:autoSpaceDE w:val="0"/>
              <w:autoSpaceDN w:val="0"/>
              <w:adjustRightInd w:val="0"/>
              <w:ind w:left="218" w:hanging="189"/>
              <w:rPr>
                <w:rFonts w:ascii="Arial" w:hAnsi="Arial" w:cs="Arial"/>
                <w:sz w:val="16"/>
                <w:szCs w:val="16"/>
              </w:rPr>
            </w:pPr>
            <w:r w:rsidRPr="001F08EF">
              <w:rPr>
                <w:rFonts w:ascii="Arial" w:hAnsi="Arial" w:cs="Arial"/>
                <w:b/>
                <w:sz w:val="16"/>
                <w:szCs w:val="16"/>
              </w:rPr>
              <w:t>DAMAGE and LOSS: -</w:t>
            </w:r>
            <w:r w:rsidRPr="001F08EF">
              <w:rPr>
                <w:rFonts w:ascii="Arial" w:hAnsi="Arial" w:cs="Arial"/>
                <w:sz w:val="16"/>
                <w:szCs w:val="16"/>
              </w:rPr>
              <w:t xml:space="preserve"> If any damage or loss is caused by any persons using the Premises, the hirer shall be liable to pay for all such damage or loss. Organisations must have Public Liability insurance </w:t>
            </w:r>
            <w:r w:rsidRPr="001F08EF">
              <w:rPr>
                <w:rFonts w:ascii="Arial" w:hAnsi="Arial" w:cs="Arial"/>
                <w:color w:val="000000"/>
                <w:sz w:val="16"/>
                <w:szCs w:val="16"/>
              </w:rPr>
              <w:t>a copy must be submitted with any fees</w:t>
            </w:r>
            <w:r w:rsidRPr="001F08EF">
              <w:rPr>
                <w:rFonts w:ascii="Arial" w:hAnsi="Arial" w:cs="Arial"/>
                <w:sz w:val="16"/>
                <w:szCs w:val="16"/>
              </w:rPr>
              <w:t>. The wearing of unsuitable footwear, e.g. stiletto heels, or equipment that might damage the floor, walls or windows etc. are prohibited. Should emergency repairs be required, contact the Caretaker immediately.</w:t>
            </w:r>
          </w:p>
          <w:p w14:paraId="66BC3B77" w14:textId="77777777" w:rsidR="001F08EF" w:rsidRPr="001F08EF" w:rsidRDefault="001F08EF" w:rsidP="001F08EF">
            <w:pPr>
              <w:tabs>
                <w:tab w:val="num" w:pos="567"/>
              </w:tabs>
              <w:ind w:left="313" w:hanging="284"/>
              <w:rPr>
                <w:rFonts w:ascii="Arial" w:hAnsi="Arial" w:cs="Arial"/>
                <w:sz w:val="16"/>
                <w:szCs w:val="16"/>
              </w:rPr>
            </w:pPr>
          </w:p>
          <w:p w14:paraId="5E4238AB" w14:textId="77777777" w:rsidR="001F08EF" w:rsidRPr="001F08EF" w:rsidRDefault="001F08EF" w:rsidP="003A5B8D">
            <w:pPr>
              <w:numPr>
                <w:ilvl w:val="0"/>
                <w:numId w:val="2"/>
              </w:numPr>
              <w:tabs>
                <w:tab w:val="clear" w:pos="720"/>
                <w:tab w:val="num" w:pos="567"/>
                <w:tab w:val="num" w:pos="1638"/>
              </w:tabs>
              <w:ind w:left="218" w:hanging="218"/>
              <w:rPr>
                <w:rFonts w:ascii="Arial" w:hAnsi="Arial" w:cs="Arial"/>
                <w:sz w:val="16"/>
                <w:szCs w:val="16"/>
              </w:rPr>
            </w:pPr>
            <w:r w:rsidRPr="001F08EF">
              <w:rPr>
                <w:rFonts w:ascii="Arial" w:hAnsi="Arial" w:cs="Arial"/>
                <w:b/>
                <w:sz w:val="16"/>
                <w:szCs w:val="16"/>
              </w:rPr>
              <w:t>SUPERVISION &amp; SAFETY</w:t>
            </w:r>
            <w:r w:rsidRPr="001F08EF">
              <w:rPr>
                <w:rFonts w:ascii="Arial" w:hAnsi="Arial" w:cs="Arial"/>
                <w:sz w:val="16"/>
                <w:szCs w:val="16"/>
              </w:rPr>
              <w:t>: - The Hirer is responsible: -</w:t>
            </w:r>
          </w:p>
          <w:p w14:paraId="2D84DC4D" w14:textId="77777777" w:rsidR="001F08EF" w:rsidRPr="001F08EF" w:rsidRDefault="001F08EF" w:rsidP="003A5B8D">
            <w:pPr>
              <w:numPr>
                <w:ilvl w:val="1"/>
                <w:numId w:val="3"/>
              </w:numPr>
              <w:tabs>
                <w:tab w:val="num" w:pos="851"/>
              </w:tabs>
              <w:ind w:left="502" w:hanging="284"/>
              <w:rPr>
                <w:rFonts w:ascii="Arial" w:hAnsi="Arial" w:cs="Arial"/>
                <w:sz w:val="16"/>
                <w:szCs w:val="16"/>
              </w:rPr>
            </w:pPr>
            <w:r w:rsidRPr="001F08EF">
              <w:rPr>
                <w:rFonts w:ascii="Arial" w:hAnsi="Arial" w:cs="Arial"/>
                <w:sz w:val="16"/>
                <w:szCs w:val="16"/>
              </w:rPr>
              <w:t>For the supervision of the premises including the effective control of children, and also the orderly and safe admission and departure especially in case of an emergency. If the hirer is not present at some time during the hire, then a responsible person, 21 years or over, must be appointed.</w:t>
            </w:r>
          </w:p>
          <w:p w14:paraId="5D044A31" w14:textId="77777777" w:rsidR="001F08EF" w:rsidRPr="001F08EF" w:rsidRDefault="001F08EF" w:rsidP="003A5B8D">
            <w:pPr>
              <w:numPr>
                <w:ilvl w:val="1"/>
                <w:numId w:val="3"/>
              </w:numPr>
              <w:tabs>
                <w:tab w:val="num" w:pos="851"/>
              </w:tabs>
              <w:ind w:left="502" w:hanging="284"/>
              <w:rPr>
                <w:rFonts w:ascii="Arial" w:hAnsi="Arial" w:cs="Arial"/>
                <w:sz w:val="16"/>
                <w:szCs w:val="16"/>
              </w:rPr>
            </w:pPr>
            <w:r w:rsidRPr="001F08EF">
              <w:rPr>
                <w:rFonts w:ascii="Arial" w:hAnsi="Arial" w:cs="Arial"/>
                <w:sz w:val="16"/>
                <w:szCs w:val="16"/>
              </w:rPr>
              <w:t>For ensuring that the number of persons present does not exceed 120 for the hall &amp; 40 for the stable.</w:t>
            </w:r>
          </w:p>
          <w:p w14:paraId="089F19F0" w14:textId="77777777" w:rsidR="001F08EF" w:rsidRPr="001F08EF" w:rsidRDefault="001F08EF" w:rsidP="003A5B8D">
            <w:pPr>
              <w:numPr>
                <w:ilvl w:val="1"/>
                <w:numId w:val="3"/>
              </w:numPr>
              <w:tabs>
                <w:tab w:val="num" w:pos="851"/>
              </w:tabs>
              <w:ind w:left="502" w:hanging="284"/>
              <w:rPr>
                <w:rFonts w:ascii="Arial" w:hAnsi="Arial" w:cs="Arial"/>
                <w:sz w:val="16"/>
                <w:szCs w:val="16"/>
              </w:rPr>
            </w:pPr>
            <w:r w:rsidRPr="001F08EF">
              <w:rPr>
                <w:rFonts w:ascii="Arial" w:hAnsi="Arial" w:cs="Arial"/>
                <w:sz w:val="16"/>
                <w:szCs w:val="16"/>
              </w:rPr>
              <w:t>For supervising car parking arrangements especially avoiding obstruction of the highway.</w:t>
            </w:r>
          </w:p>
          <w:p w14:paraId="5AB2C163" w14:textId="77777777" w:rsidR="001F08EF" w:rsidRPr="001F08EF" w:rsidRDefault="001F08EF" w:rsidP="003A5B8D">
            <w:pPr>
              <w:numPr>
                <w:ilvl w:val="1"/>
                <w:numId w:val="3"/>
              </w:numPr>
              <w:tabs>
                <w:tab w:val="num" w:pos="851"/>
              </w:tabs>
              <w:ind w:left="502" w:hanging="284"/>
              <w:rPr>
                <w:rFonts w:ascii="Arial" w:hAnsi="Arial" w:cs="Arial"/>
                <w:sz w:val="16"/>
                <w:szCs w:val="16"/>
              </w:rPr>
            </w:pPr>
            <w:r w:rsidRPr="001F08EF">
              <w:rPr>
                <w:rFonts w:ascii="Arial" w:hAnsi="Arial" w:cs="Arial"/>
                <w:sz w:val="16"/>
                <w:szCs w:val="16"/>
              </w:rPr>
              <w:t xml:space="preserve">For making sure that all emergency exits are not obstructed, to know the locations of fire extinguishers and to evacuate ALL PERSONS in the event of a fire to the assembly point next to Shires shop. </w:t>
            </w:r>
          </w:p>
          <w:p w14:paraId="16B1CB75" w14:textId="77777777" w:rsidR="001F08EF" w:rsidRPr="001F08EF" w:rsidRDefault="001F08EF" w:rsidP="003A5B8D">
            <w:pPr>
              <w:pStyle w:val="ListParagraph"/>
              <w:numPr>
                <w:ilvl w:val="1"/>
                <w:numId w:val="3"/>
              </w:numPr>
              <w:tabs>
                <w:tab w:val="num" w:pos="851"/>
              </w:tabs>
              <w:autoSpaceDE w:val="0"/>
              <w:autoSpaceDN w:val="0"/>
              <w:adjustRightInd w:val="0"/>
              <w:ind w:left="502" w:hanging="284"/>
              <w:rPr>
                <w:rFonts w:ascii="Arial" w:hAnsi="Arial" w:cs="Arial"/>
                <w:b/>
                <w:color w:val="000000"/>
                <w:sz w:val="16"/>
                <w:szCs w:val="16"/>
                <w:u w:val="single"/>
              </w:rPr>
            </w:pPr>
            <w:r w:rsidRPr="001F08EF">
              <w:rPr>
                <w:rFonts w:ascii="Arial" w:hAnsi="Arial" w:cs="Arial"/>
                <w:b/>
                <w:color w:val="000000"/>
                <w:sz w:val="16"/>
                <w:szCs w:val="16"/>
                <w:u w:val="single"/>
              </w:rPr>
              <w:t xml:space="preserve">To prevent nuisance to our neighbours </w:t>
            </w:r>
            <w:r w:rsidRPr="001F08EF">
              <w:rPr>
                <w:rFonts w:ascii="Arial" w:hAnsi="Arial" w:cs="Arial"/>
                <w:b/>
                <w:sz w:val="16"/>
                <w:szCs w:val="16"/>
                <w:u w:val="single"/>
              </w:rPr>
              <w:t xml:space="preserve">the volume of any music played be at a reasonable level and all buildings </w:t>
            </w:r>
            <w:r w:rsidRPr="001F08EF">
              <w:rPr>
                <w:rFonts w:ascii="Arial" w:hAnsi="Arial" w:cs="Arial"/>
                <w:b/>
                <w:color w:val="000000"/>
                <w:sz w:val="16"/>
                <w:szCs w:val="16"/>
                <w:u w:val="single"/>
              </w:rPr>
              <w:t xml:space="preserve">be cleared &amp; locked by </w:t>
            </w:r>
            <w:r w:rsidR="00175C32">
              <w:rPr>
                <w:rFonts w:ascii="Arial" w:hAnsi="Arial" w:cs="Arial"/>
                <w:b/>
                <w:color w:val="000000"/>
                <w:sz w:val="16"/>
                <w:szCs w:val="16"/>
                <w:u w:val="single"/>
              </w:rPr>
              <w:t>11pm</w:t>
            </w:r>
            <w:r w:rsidRPr="001F08EF">
              <w:rPr>
                <w:rFonts w:ascii="Arial" w:hAnsi="Arial" w:cs="Arial"/>
                <w:b/>
                <w:color w:val="000000"/>
                <w:sz w:val="16"/>
                <w:szCs w:val="16"/>
                <w:u w:val="single"/>
              </w:rPr>
              <w:t>. See also clause 3.</w:t>
            </w:r>
          </w:p>
          <w:p w14:paraId="3DD70ED6" w14:textId="77777777" w:rsidR="001F08EF" w:rsidRPr="001F08EF" w:rsidRDefault="001F08EF" w:rsidP="003A5B8D">
            <w:pPr>
              <w:numPr>
                <w:ilvl w:val="1"/>
                <w:numId w:val="3"/>
              </w:numPr>
              <w:tabs>
                <w:tab w:val="num" w:pos="851"/>
              </w:tabs>
              <w:ind w:left="502" w:hanging="284"/>
              <w:rPr>
                <w:rFonts w:ascii="Arial" w:hAnsi="Arial" w:cs="Arial"/>
                <w:sz w:val="16"/>
                <w:szCs w:val="16"/>
              </w:rPr>
            </w:pPr>
            <w:r w:rsidRPr="001F08EF">
              <w:rPr>
                <w:rFonts w:ascii="Arial" w:hAnsi="Arial" w:cs="Arial"/>
                <w:sz w:val="16"/>
                <w:szCs w:val="16"/>
              </w:rPr>
              <w:t xml:space="preserve">For ensuring that no additional lights or extensions for electrical equipment are used without the prior consent of the </w:t>
            </w:r>
            <w:r w:rsidR="0041145B">
              <w:rPr>
                <w:rFonts w:ascii="Arial" w:hAnsi="Arial" w:cs="Arial"/>
                <w:sz w:val="16"/>
                <w:szCs w:val="16"/>
              </w:rPr>
              <w:t>Bookings Administrator</w:t>
            </w:r>
            <w:r w:rsidRPr="001F08EF">
              <w:rPr>
                <w:rFonts w:ascii="Arial" w:hAnsi="Arial" w:cs="Arial"/>
                <w:sz w:val="16"/>
                <w:szCs w:val="16"/>
              </w:rPr>
              <w:t xml:space="preserve"> or caretaker and have been tested in the last 12 months. Gas cylinders, candles, or inflammable substances must </w:t>
            </w:r>
            <w:r w:rsidRPr="001F08EF">
              <w:rPr>
                <w:rFonts w:ascii="Arial" w:hAnsi="Arial" w:cs="Arial"/>
                <w:b/>
                <w:sz w:val="16"/>
                <w:szCs w:val="16"/>
              </w:rPr>
              <w:t>NOT</w:t>
            </w:r>
            <w:r w:rsidRPr="001F08EF">
              <w:rPr>
                <w:rFonts w:ascii="Arial" w:hAnsi="Arial" w:cs="Arial"/>
                <w:sz w:val="16"/>
                <w:szCs w:val="16"/>
              </w:rPr>
              <w:t xml:space="preserve"> be brought for use on the premises without prior approval.</w:t>
            </w:r>
          </w:p>
          <w:p w14:paraId="7E60FE95" w14:textId="77777777" w:rsidR="001F08EF" w:rsidRPr="001F08EF" w:rsidRDefault="001F08EF" w:rsidP="003A5B8D">
            <w:pPr>
              <w:tabs>
                <w:tab w:val="num" w:pos="567"/>
              </w:tabs>
              <w:ind w:left="502" w:hanging="284"/>
              <w:rPr>
                <w:rFonts w:ascii="Arial" w:hAnsi="Arial" w:cs="Arial"/>
                <w:b/>
                <w:sz w:val="16"/>
                <w:szCs w:val="16"/>
              </w:rPr>
            </w:pPr>
          </w:p>
          <w:p w14:paraId="6A1387F9" w14:textId="77777777" w:rsidR="001F08EF" w:rsidRPr="001F08EF" w:rsidRDefault="001F08EF" w:rsidP="00B456B7">
            <w:pPr>
              <w:numPr>
                <w:ilvl w:val="0"/>
                <w:numId w:val="2"/>
              </w:numPr>
              <w:tabs>
                <w:tab w:val="clear" w:pos="720"/>
                <w:tab w:val="num" w:pos="567"/>
                <w:tab w:val="num" w:pos="1638"/>
              </w:tabs>
              <w:ind w:left="218" w:hanging="218"/>
              <w:rPr>
                <w:rFonts w:ascii="Arial" w:hAnsi="Arial" w:cs="Arial"/>
                <w:sz w:val="16"/>
                <w:szCs w:val="16"/>
              </w:rPr>
            </w:pPr>
            <w:r w:rsidRPr="001F08EF">
              <w:rPr>
                <w:rFonts w:ascii="Arial" w:hAnsi="Arial" w:cs="Arial"/>
                <w:b/>
                <w:sz w:val="16"/>
                <w:szCs w:val="16"/>
              </w:rPr>
              <w:t>ALCOHOL: -</w:t>
            </w:r>
            <w:r w:rsidRPr="001F08EF">
              <w:rPr>
                <w:rFonts w:ascii="Arial" w:hAnsi="Arial" w:cs="Arial"/>
                <w:sz w:val="16"/>
                <w:szCs w:val="16"/>
              </w:rPr>
              <w:t xml:space="preserve"> The premises are </w:t>
            </w:r>
            <w:r w:rsidRPr="001F08EF">
              <w:rPr>
                <w:rFonts w:ascii="Arial" w:hAnsi="Arial" w:cs="Arial"/>
                <w:b/>
                <w:sz w:val="16"/>
                <w:szCs w:val="16"/>
              </w:rPr>
              <w:t>NOT</w:t>
            </w:r>
            <w:r w:rsidRPr="001F08EF">
              <w:rPr>
                <w:rFonts w:ascii="Arial" w:hAnsi="Arial" w:cs="Arial"/>
                <w:sz w:val="16"/>
                <w:szCs w:val="16"/>
              </w:rPr>
              <w:t xml:space="preserve"> licenced for the sale of alcohol. Any function selling alcohol must obtain a temporary licence from the appropriate authority. The </w:t>
            </w:r>
            <w:r w:rsidR="0041145B">
              <w:rPr>
                <w:rFonts w:ascii="Arial" w:hAnsi="Arial" w:cs="Arial"/>
                <w:sz w:val="16"/>
                <w:szCs w:val="16"/>
              </w:rPr>
              <w:t>Bookings Administrator</w:t>
            </w:r>
            <w:r w:rsidRPr="001F08EF">
              <w:rPr>
                <w:rFonts w:ascii="Arial" w:hAnsi="Arial" w:cs="Arial"/>
                <w:sz w:val="16"/>
                <w:szCs w:val="16"/>
              </w:rPr>
              <w:t xml:space="preserve"> can advise about this. Licences must be displayed.</w:t>
            </w:r>
          </w:p>
          <w:p w14:paraId="0A544064" w14:textId="77777777" w:rsidR="001F08EF" w:rsidRPr="001F08EF" w:rsidRDefault="001F08EF" w:rsidP="001F08EF">
            <w:pPr>
              <w:ind w:left="313"/>
              <w:rPr>
                <w:rFonts w:ascii="Arial" w:hAnsi="Arial" w:cs="Arial"/>
                <w:sz w:val="16"/>
                <w:szCs w:val="16"/>
              </w:rPr>
            </w:pPr>
          </w:p>
          <w:p w14:paraId="5D36E324" w14:textId="77777777" w:rsidR="00085516" w:rsidRPr="001F08EF" w:rsidRDefault="001F08EF" w:rsidP="00B456B7">
            <w:pPr>
              <w:ind w:left="218"/>
              <w:rPr>
                <w:rFonts w:ascii="Arial" w:hAnsi="Arial" w:cs="Arial"/>
                <w:sz w:val="16"/>
                <w:szCs w:val="16"/>
              </w:rPr>
            </w:pPr>
            <w:r w:rsidRPr="001F08EF">
              <w:rPr>
                <w:rFonts w:ascii="Arial" w:hAnsi="Arial" w:cs="Arial"/>
                <w:b/>
                <w:sz w:val="16"/>
                <w:szCs w:val="16"/>
              </w:rPr>
              <w:t>USE of KITCHEN: -</w:t>
            </w:r>
            <w:r w:rsidRPr="001F08EF">
              <w:rPr>
                <w:rFonts w:ascii="Arial" w:hAnsi="Arial" w:cs="Arial"/>
                <w:sz w:val="16"/>
                <w:szCs w:val="16"/>
              </w:rPr>
              <w:t xml:space="preserve"> The building including the kitchen are cleaned professionally on a weekly basis, however due to the public use of the facilities the PCC cannot guarantee the cleanliness at all times.  Therefore, it’s incumbent on the hirer to clean the kitchen and any facilities prior to use by being responsible for maintaining good Health and Hygiene practice.</w:t>
            </w:r>
          </w:p>
        </w:tc>
        <w:tc>
          <w:tcPr>
            <w:tcW w:w="5434" w:type="dxa"/>
          </w:tcPr>
          <w:p w14:paraId="1DB4B95E" w14:textId="77777777" w:rsidR="001F08EF" w:rsidRPr="001F08EF" w:rsidRDefault="001F08EF" w:rsidP="001F08EF">
            <w:pPr>
              <w:pStyle w:val="ListParagraph"/>
              <w:ind w:left="360"/>
              <w:rPr>
                <w:rFonts w:ascii="Arial" w:hAnsi="Arial" w:cs="Arial"/>
                <w:sz w:val="16"/>
                <w:szCs w:val="16"/>
              </w:rPr>
            </w:pPr>
            <w:r w:rsidRPr="001F08EF">
              <w:rPr>
                <w:rFonts w:ascii="Arial" w:hAnsi="Arial" w:cs="Arial"/>
                <w:sz w:val="16"/>
                <w:szCs w:val="16"/>
              </w:rPr>
              <w:t xml:space="preserve">All breakages must be reported to the </w:t>
            </w:r>
            <w:r w:rsidRPr="003E3E47">
              <w:rPr>
                <w:rFonts w:ascii="Arial" w:hAnsi="Arial" w:cs="Arial"/>
                <w:sz w:val="16"/>
                <w:szCs w:val="16"/>
              </w:rPr>
              <w:t xml:space="preserve">caretaker (or </w:t>
            </w:r>
            <w:r w:rsidR="003E3E47" w:rsidRPr="003E3E47">
              <w:rPr>
                <w:rFonts w:ascii="Arial" w:hAnsi="Arial" w:cs="Arial"/>
                <w:sz w:val="16"/>
                <w:szCs w:val="16"/>
                <w:lang w:eastAsia="en-GB"/>
              </w:rPr>
              <w:t>Bookings Administrator</w:t>
            </w:r>
            <w:r w:rsidRPr="003E3E47">
              <w:rPr>
                <w:rFonts w:ascii="Arial" w:hAnsi="Arial" w:cs="Arial"/>
                <w:sz w:val="16"/>
                <w:szCs w:val="16"/>
              </w:rPr>
              <w:t>).</w:t>
            </w:r>
            <w:r w:rsidRPr="001F08EF">
              <w:rPr>
                <w:rFonts w:ascii="Arial" w:hAnsi="Arial" w:cs="Arial"/>
                <w:sz w:val="16"/>
                <w:szCs w:val="16"/>
              </w:rPr>
              <w:t xml:space="preserve">  Rubbish must be bagged and put in the wheelie bin. Items which can be re-cycled (e.g. glass &amp; plastic bottles, cans &amp; clean paper) the hirer is encouraged to take away as the facilities don’t have this facility.</w:t>
            </w:r>
          </w:p>
          <w:p w14:paraId="39380418" w14:textId="77777777" w:rsidR="001F08EF" w:rsidRPr="001F08EF" w:rsidRDefault="001F08EF" w:rsidP="001F08EF">
            <w:pPr>
              <w:tabs>
                <w:tab w:val="num" w:pos="247"/>
              </w:tabs>
              <w:ind w:left="360" w:hanging="284"/>
              <w:rPr>
                <w:rFonts w:ascii="Arial" w:hAnsi="Arial" w:cs="Arial"/>
                <w:sz w:val="16"/>
                <w:szCs w:val="16"/>
              </w:rPr>
            </w:pPr>
          </w:p>
          <w:p w14:paraId="3501E85B" w14:textId="77777777" w:rsidR="001F08EF" w:rsidRPr="001F08EF" w:rsidRDefault="001F08EF" w:rsidP="001F08EF">
            <w:pPr>
              <w:tabs>
                <w:tab w:val="num" w:pos="247"/>
                <w:tab w:val="num" w:pos="567"/>
              </w:tabs>
              <w:ind w:left="360" w:hanging="284"/>
              <w:rPr>
                <w:rFonts w:ascii="Arial" w:hAnsi="Arial" w:cs="Arial"/>
                <w:sz w:val="16"/>
                <w:szCs w:val="16"/>
              </w:rPr>
            </w:pPr>
            <w:r w:rsidRPr="001F08EF">
              <w:rPr>
                <w:rFonts w:ascii="Arial" w:hAnsi="Arial" w:cs="Arial"/>
                <w:sz w:val="16"/>
                <w:szCs w:val="16"/>
              </w:rPr>
              <w:t xml:space="preserve">8)   </w:t>
            </w:r>
            <w:r w:rsidRPr="001F08EF">
              <w:rPr>
                <w:rFonts w:ascii="Arial" w:hAnsi="Arial" w:cs="Arial"/>
                <w:sz w:val="16"/>
                <w:szCs w:val="16"/>
              </w:rPr>
              <w:tab/>
            </w:r>
            <w:r w:rsidRPr="001F08EF">
              <w:rPr>
                <w:rFonts w:ascii="Arial" w:hAnsi="Arial" w:cs="Arial"/>
                <w:b/>
                <w:sz w:val="16"/>
                <w:szCs w:val="16"/>
              </w:rPr>
              <w:t>SMOKING: -</w:t>
            </w:r>
            <w:r w:rsidRPr="001F08EF">
              <w:rPr>
                <w:rFonts w:ascii="Arial" w:hAnsi="Arial" w:cs="Arial"/>
                <w:sz w:val="16"/>
                <w:szCs w:val="16"/>
              </w:rPr>
              <w:t xml:space="preserve"> This is </w:t>
            </w:r>
            <w:r w:rsidRPr="001F08EF">
              <w:rPr>
                <w:rFonts w:ascii="Arial" w:hAnsi="Arial" w:cs="Arial"/>
                <w:b/>
                <w:sz w:val="16"/>
                <w:szCs w:val="16"/>
              </w:rPr>
              <w:t>not</w:t>
            </w:r>
            <w:r w:rsidRPr="001F08EF">
              <w:rPr>
                <w:rFonts w:ascii="Arial" w:hAnsi="Arial" w:cs="Arial"/>
                <w:sz w:val="16"/>
                <w:szCs w:val="16"/>
              </w:rPr>
              <w:t xml:space="preserve"> permitted in any part of the hall, stable or grounds.</w:t>
            </w:r>
          </w:p>
          <w:p w14:paraId="253BCA85" w14:textId="77777777" w:rsidR="001F08EF" w:rsidRPr="001F08EF" w:rsidRDefault="001F08EF" w:rsidP="001F08EF">
            <w:pPr>
              <w:tabs>
                <w:tab w:val="num" w:pos="247"/>
                <w:tab w:val="num" w:pos="567"/>
              </w:tabs>
              <w:ind w:left="360" w:hanging="284"/>
              <w:rPr>
                <w:rFonts w:ascii="Arial" w:hAnsi="Arial" w:cs="Arial"/>
                <w:sz w:val="16"/>
                <w:szCs w:val="16"/>
              </w:rPr>
            </w:pPr>
          </w:p>
          <w:p w14:paraId="01D51388" w14:textId="77777777" w:rsidR="001F08EF" w:rsidRPr="001F08EF" w:rsidRDefault="001F08EF" w:rsidP="001F08EF">
            <w:pPr>
              <w:tabs>
                <w:tab w:val="num" w:pos="247"/>
                <w:tab w:val="num" w:pos="567"/>
              </w:tabs>
              <w:ind w:left="360" w:hanging="284"/>
              <w:rPr>
                <w:rFonts w:ascii="Arial" w:hAnsi="Arial" w:cs="Arial"/>
                <w:sz w:val="16"/>
                <w:szCs w:val="16"/>
              </w:rPr>
            </w:pPr>
            <w:r w:rsidRPr="001F08EF">
              <w:rPr>
                <w:rFonts w:ascii="Arial" w:hAnsi="Arial" w:cs="Arial"/>
                <w:sz w:val="16"/>
                <w:szCs w:val="16"/>
              </w:rPr>
              <w:t xml:space="preserve">9)   </w:t>
            </w:r>
            <w:r w:rsidRPr="001F08EF">
              <w:rPr>
                <w:rFonts w:ascii="Arial" w:hAnsi="Arial" w:cs="Arial"/>
                <w:sz w:val="16"/>
                <w:szCs w:val="16"/>
              </w:rPr>
              <w:tab/>
            </w:r>
            <w:r w:rsidRPr="001F08EF">
              <w:rPr>
                <w:rFonts w:ascii="Arial" w:hAnsi="Arial" w:cs="Arial"/>
                <w:b/>
                <w:sz w:val="16"/>
                <w:szCs w:val="16"/>
              </w:rPr>
              <w:t>RIGHT of ENTRY: -</w:t>
            </w:r>
            <w:r w:rsidRPr="001F08EF">
              <w:rPr>
                <w:rFonts w:ascii="Arial" w:hAnsi="Arial" w:cs="Arial"/>
                <w:sz w:val="16"/>
                <w:szCs w:val="16"/>
              </w:rPr>
              <w:t xml:space="preserve"> The </w:t>
            </w:r>
            <w:r w:rsidR="003E3E47" w:rsidRPr="003E3E47">
              <w:rPr>
                <w:rFonts w:ascii="Arial" w:hAnsi="Arial" w:cs="Arial"/>
                <w:sz w:val="16"/>
                <w:szCs w:val="16"/>
                <w:lang w:eastAsia="en-GB"/>
              </w:rPr>
              <w:t>Bookings Administrator</w:t>
            </w:r>
            <w:r w:rsidRPr="001F08EF">
              <w:rPr>
                <w:rFonts w:ascii="Arial" w:hAnsi="Arial" w:cs="Arial"/>
                <w:sz w:val="16"/>
                <w:szCs w:val="16"/>
              </w:rPr>
              <w:t xml:space="preserve">, caretaker, officers of the PCC, Police and Fire, reserve the right of entry at any time.      </w:t>
            </w:r>
          </w:p>
          <w:p w14:paraId="665AF942" w14:textId="77777777" w:rsidR="001F08EF" w:rsidRPr="001F08EF" w:rsidRDefault="001F08EF" w:rsidP="001F08EF">
            <w:pPr>
              <w:tabs>
                <w:tab w:val="num" w:pos="247"/>
                <w:tab w:val="num" w:pos="567"/>
              </w:tabs>
              <w:ind w:left="360" w:hanging="284"/>
              <w:rPr>
                <w:rFonts w:ascii="Arial" w:hAnsi="Arial" w:cs="Arial"/>
                <w:sz w:val="16"/>
                <w:szCs w:val="16"/>
              </w:rPr>
            </w:pPr>
          </w:p>
          <w:p w14:paraId="4B19434D" w14:textId="77777777" w:rsidR="001F08EF" w:rsidRPr="001F08EF" w:rsidRDefault="001F08EF" w:rsidP="001F08EF">
            <w:pPr>
              <w:tabs>
                <w:tab w:val="num" w:pos="247"/>
                <w:tab w:val="num" w:pos="709"/>
              </w:tabs>
              <w:ind w:left="360" w:hanging="284"/>
              <w:rPr>
                <w:rFonts w:ascii="Arial" w:hAnsi="Arial" w:cs="Arial"/>
                <w:sz w:val="16"/>
                <w:szCs w:val="16"/>
              </w:rPr>
            </w:pPr>
            <w:r w:rsidRPr="001F08EF">
              <w:rPr>
                <w:rFonts w:ascii="Arial" w:hAnsi="Arial" w:cs="Arial"/>
                <w:sz w:val="16"/>
                <w:szCs w:val="16"/>
              </w:rPr>
              <w:t xml:space="preserve">10) </w:t>
            </w:r>
            <w:r w:rsidRPr="001F08EF">
              <w:rPr>
                <w:rFonts w:ascii="Arial" w:hAnsi="Arial" w:cs="Arial"/>
                <w:b/>
                <w:sz w:val="16"/>
                <w:szCs w:val="16"/>
              </w:rPr>
              <w:t>EMERGENCIES: - Fire</w:t>
            </w:r>
            <w:r w:rsidRPr="001F08EF">
              <w:rPr>
                <w:rFonts w:ascii="Arial" w:hAnsi="Arial" w:cs="Arial"/>
                <w:sz w:val="16"/>
                <w:szCs w:val="16"/>
              </w:rPr>
              <w:t xml:space="preserve">, the Hall is fitted with a smoke detector in the corridor only emergency lighting, self-closing kitchen hatch and fire extinguishers.  The Stable is fitted with a manually operated fire alarm system, emergency lighting, self-closing (fire alarm panel operated) kitchen hatch and fire extinguishers.  Should an incident occur evacuate the building immediately, notify the Emergency Services.  If persons on site are using the other facilities i.e. </w:t>
            </w:r>
            <w:r w:rsidR="00D740C7">
              <w:rPr>
                <w:rFonts w:ascii="Arial" w:hAnsi="Arial" w:cs="Arial"/>
                <w:sz w:val="16"/>
                <w:szCs w:val="16"/>
              </w:rPr>
              <w:t>Barn</w:t>
            </w:r>
            <w:r w:rsidRPr="001F08EF">
              <w:rPr>
                <w:rFonts w:ascii="Arial" w:hAnsi="Arial" w:cs="Arial"/>
                <w:sz w:val="16"/>
                <w:szCs w:val="16"/>
              </w:rPr>
              <w:t>, Doctors surgery or others, notify them. Contact the Caretaker immediately, see the entrance window for current contact emergency numbers.</w:t>
            </w:r>
          </w:p>
          <w:p w14:paraId="2337C827" w14:textId="77777777" w:rsidR="001F08EF" w:rsidRPr="001F08EF" w:rsidRDefault="001F08EF" w:rsidP="001F08EF">
            <w:pPr>
              <w:tabs>
                <w:tab w:val="num" w:pos="247"/>
                <w:tab w:val="num" w:pos="567"/>
              </w:tabs>
              <w:ind w:left="360" w:hanging="284"/>
              <w:rPr>
                <w:rFonts w:ascii="Arial" w:hAnsi="Arial" w:cs="Arial"/>
                <w:b/>
                <w:sz w:val="16"/>
                <w:szCs w:val="16"/>
              </w:rPr>
            </w:pPr>
            <w:r w:rsidRPr="001F08EF">
              <w:rPr>
                <w:rFonts w:ascii="Arial" w:hAnsi="Arial" w:cs="Arial"/>
                <w:b/>
                <w:sz w:val="16"/>
                <w:szCs w:val="16"/>
              </w:rPr>
              <w:tab/>
            </w:r>
          </w:p>
          <w:p w14:paraId="2E063837" w14:textId="77777777" w:rsidR="001F08EF" w:rsidRPr="001F08EF" w:rsidRDefault="001F08EF" w:rsidP="001F08EF">
            <w:pPr>
              <w:tabs>
                <w:tab w:val="num" w:pos="247"/>
                <w:tab w:val="num" w:pos="360"/>
              </w:tabs>
              <w:ind w:left="360"/>
              <w:rPr>
                <w:rFonts w:ascii="Arial" w:hAnsi="Arial" w:cs="Arial"/>
                <w:sz w:val="16"/>
                <w:szCs w:val="16"/>
              </w:rPr>
            </w:pPr>
            <w:r w:rsidRPr="001F08EF">
              <w:rPr>
                <w:rFonts w:ascii="Arial" w:hAnsi="Arial" w:cs="Arial"/>
                <w:b/>
                <w:sz w:val="16"/>
                <w:szCs w:val="16"/>
              </w:rPr>
              <w:t>INJURIES to PERSONS: -</w:t>
            </w:r>
            <w:r w:rsidRPr="001F08EF">
              <w:rPr>
                <w:rFonts w:ascii="Arial" w:hAnsi="Arial" w:cs="Arial"/>
                <w:sz w:val="16"/>
                <w:szCs w:val="16"/>
              </w:rPr>
              <w:t xml:space="preserve"> Basic First Aid facilities are available, should the medical complaint /injury look beyond the capabilities of those present contact the Emergency Services as appropriate &amp; then recorded in the accident book, (kept in the kitchen first aid box) and the Caretaker notified in a reasonable period of time.</w:t>
            </w:r>
          </w:p>
          <w:p w14:paraId="3FA76ABA" w14:textId="77777777" w:rsidR="001F08EF" w:rsidRPr="001F08EF" w:rsidRDefault="001F08EF" w:rsidP="001F08EF">
            <w:pPr>
              <w:tabs>
                <w:tab w:val="num" w:pos="247"/>
                <w:tab w:val="num" w:pos="360"/>
              </w:tabs>
              <w:ind w:left="360"/>
              <w:rPr>
                <w:rFonts w:ascii="Arial" w:hAnsi="Arial" w:cs="Arial"/>
                <w:b/>
                <w:sz w:val="16"/>
                <w:szCs w:val="16"/>
              </w:rPr>
            </w:pPr>
            <w:r w:rsidRPr="001F08EF">
              <w:rPr>
                <w:rFonts w:ascii="Arial" w:hAnsi="Arial" w:cs="Arial"/>
                <w:b/>
                <w:sz w:val="16"/>
                <w:szCs w:val="16"/>
              </w:rPr>
              <w:tab/>
            </w:r>
          </w:p>
          <w:p w14:paraId="14B625C2" w14:textId="77777777" w:rsidR="001F08EF" w:rsidRPr="001F08EF" w:rsidRDefault="001F08EF" w:rsidP="001F08EF">
            <w:pPr>
              <w:tabs>
                <w:tab w:val="num" w:pos="247"/>
                <w:tab w:val="num" w:pos="360"/>
              </w:tabs>
              <w:ind w:left="360"/>
              <w:rPr>
                <w:rFonts w:ascii="Arial" w:hAnsi="Arial" w:cs="Arial"/>
                <w:sz w:val="16"/>
                <w:szCs w:val="16"/>
              </w:rPr>
            </w:pPr>
            <w:r w:rsidRPr="001F08EF">
              <w:rPr>
                <w:rFonts w:ascii="Arial" w:hAnsi="Arial" w:cs="Arial"/>
                <w:b/>
                <w:sz w:val="16"/>
                <w:szCs w:val="16"/>
              </w:rPr>
              <w:t>Note:</w:t>
            </w:r>
            <w:r w:rsidRPr="001F08EF">
              <w:rPr>
                <w:rFonts w:ascii="Arial" w:hAnsi="Arial" w:cs="Arial"/>
                <w:sz w:val="16"/>
                <w:szCs w:val="16"/>
              </w:rPr>
              <w:t xml:space="preserve"> The hirer shall be liable for events which the PCC has no control over and shall indemnify the PCC in respect of any loss, damage or injury which may be incurred by or done or happen to the hirer or any person associated with the hirer using the premises. </w:t>
            </w:r>
          </w:p>
          <w:p w14:paraId="2AD34231" w14:textId="77777777" w:rsidR="001F08EF" w:rsidRPr="001F08EF" w:rsidRDefault="001F08EF" w:rsidP="001F08EF">
            <w:pPr>
              <w:tabs>
                <w:tab w:val="num" w:pos="247"/>
                <w:tab w:val="num" w:pos="567"/>
              </w:tabs>
              <w:ind w:left="360" w:hanging="284"/>
              <w:rPr>
                <w:rFonts w:ascii="Arial" w:hAnsi="Arial" w:cs="Arial"/>
                <w:sz w:val="16"/>
                <w:szCs w:val="16"/>
              </w:rPr>
            </w:pPr>
          </w:p>
          <w:p w14:paraId="059F2CEB" w14:textId="77777777" w:rsidR="001F08EF" w:rsidRPr="00B456B7" w:rsidRDefault="001F08EF" w:rsidP="00B456B7">
            <w:pPr>
              <w:pStyle w:val="ListParagraph"/>
              <w:numPr>
                <w:ilvl w:val="0"/>
                <w:numId w:val="4"/>
              </w:numPr>
              <w:tabs>
                <w:tab w:val="num" w:pos="567"/>
                <w:tab w:val="num" w:pos="709"/>
              </w:tabs>
              <w:ind w:hanging="356"/>
              <w:rPr>
                <w:rFonts w:ascii="Arial" w:hAnsi="Arial" w:cs="Arial"/>
                <w:sz w:val="16"/>
                <w:szCs w:val="16"/>
              </w:rPr>
            </w:pPr>
            <w:r w:rsidRPr="00B456B7">
              <w:rPr>
                <w:rFonts w:ascii="Arial" w:hAnsi="Arial" w:cs="Arial"/>
                <w:b/>
                <w:sz w:val="16"/>
                <w:szCs w:val="16"/>
              </w:rPr>
              <w:t>NON-LIABILITY for LOSS: -</w:t>
            </w:r>
            <w:r w:rsidRPr="00B456B7">
              <w:rPr>
                <w:rFonts w:ascii="Arial" w:hAnsi="Arial" w:cs="Arial"/>
                <w:sz w:val="16"/>
                <w:szCs w:val="16"/>
              </w:rPr>
              <w:t xml:space="preserve"> The PCC will not be responsible for the theft, loss or any damage to any property brought on to the premises or surrounds by the hirer or any other person.</w:t>
            </w:r>
          </w:p>
          <w:p w14:paraId="468AE20D" w14:textId="77777777" w:rsidR="001F08EF" w:rsidRPr="001F08EF" w:rsidRDefault="001F08EF" w:rsidP="001F08EF">
            <w:pPr>
              <w:tabs>
                <w:tab w:val="num" w:pos="247"/>
                <w:tab w:val="num" w:pos="567"/>
              </w:tabs>
              <w:ind w:left="360" w:hanging="284"/>
              <w:rPr>
                <w:rFonts w:ascii="Arial" w:hAnsi="Arial" w:cs="Arial"/>
                <w:b/>
                <w:sz w:val="16"/>
                <w:szCs w:val="16"/>
              </w:rPr>
            </w:pPr>
          </w:p>
          <w:p w14:paraId="590EECC8" w14:textId="77777777" w:rsidR="001F08EF" w:rsidRPr="005D788B" w:rsidRDefault="001F08EF" w:rsidP="00DE2484">
            <w:pPr>
              <w:numPr>
                <w:ilvl w:val="0"/>
                <w:numId w:val="4"/>
              </w:numPr>
              <w:tabs>
                <w:tab w:val="clear" w:pos="435"/>
                <w:tab w:val="num" w:pos="247"/>
                <w:tab w:val="num" w:pos="567"/>
              </w:tabs>
              <w:ind w:left="360" w:hanging="284"/>
              <w:rPr>
                <w:rFonts w:ascii="Arial" w:hAnsi="Arial" w:cs="Arial"/>
                <w:b/>
                <w:sz w:val="16"/>
                <w:szCs w:val="16"/>
              </w:rPr>
            </w:pPr>
            <w:r w:rsidRPr="005D788B">
              <w:rPr>
                <w:rFonts w:ascii="Arial" w:hAnsi="Arial" w:cs="Arial"/>
                <w:b/>
                <w:sz w:val="16"/>
                <w:szCs w:val="16"/>
              </w:rPr>
              <w:t xml:space="preserve">POSTERS, DECORATIONS etc.: - </w:t>
            </w:r>
            <w:r w:rsidRPr="005D788B">
              <w:rPr>
                <w:rFonts w:ascii="Arial" w:hAnsi="Arial" w:cs="Arial"/>
                <w:sz w:val="16"/>
                <w:szCs w:val="16"/>
              </w:rPr>
              <w:t>Nails, screws, tacks, drawing pins, Sellotape, blu-tak or other adhesive materials must NOT be used in any part of the premises.</w:t>
            </w:r>
            <w:r w:rsidR="005D788B" w:rsidRPr="005D788B">
              <w:rPr>
                <w:rFonts w:ascii="Arial" w:hAnsi="Arial" w:cs="Arial"/>
                <w:sz w:val="16"/>
                <w:szCs w:val="16"/>
              </w:rPr>
              <w:t xml:space="preserve"> Balloons full of ‘bits/confetti’</w:t>
            </w:r>
            <w:r w:rsidR="005D788B">
              <w:rPr>
                <w:rFonts w:ascii="Arial" w:hAnsi="Arial" w:cs="Arial"/>
                <w:sz w:val="16"/>
                <w:szCs w:val="16"/>
              </w:rPr>
              <w:t xml:space="preserve"> are </w:t>
            </w:r>
            <w:r w:rsidR="005D788B" w:rsidRPr="009F20FA">
              <w:rPr>
                <w:rFonts w:ascii="Arial" w:hAnsi="Arial" w:cs="Arial"/>
                <w:sz w:val="16"/>
                <w:szCs w:val="16"/>
                <w:u w:val="single"/>
              </w:rPr>
              <w:t>prohibited</w:t>
            </w:r>
            <w:r w:rsidR="005D788B">
              <w:rPr>
                <w:rFonts w:ascii="Arial" w:hAnsi="Arial" w:cs="Arial"/>
                <w:sz w:val="16"/>
                <w:szCs w:val="16"/>
              </w:rPr>
              <w:t xml:space="preserve"> and</w:t>
            </w:r>
            <w:r w:rsidR="0056058B">
              <w:rPr>
                <w:rFonts w:ascii="Arial" w:hAnsi="Arial" w:cs="Arial"/>
                <w:sz w:val="16"/>
                <w:szCs w:val="16"/>
              </w:rPr>
              <w:t xml:space="preserve"> if burst in </w:t>
            </w:r>
            <w:r w:rsidR="009F20FA">
              <w:rPr>
                <w:rFonts w:ascii="Arial" w:hAnsi="Arial" w:cs="Arial"/>
                <w:sz w:val="16"/>
                <w:szCs w:val="16"/>
              </w:rPr>
              <w:t xml:space="preserve">Hall/Stable </w:t>
            </w:r>
            <w:r w:rsidR="005D788B">
              <w:rPr>
                <w:rFonts w:ascii="Arial" w:hAnsi="Arial" w:cs="Arial"/>
                <w:sz w:val="16"/>
                <w:szCs w:val="16"/>
              </w:rPr>
              <w:t>may incur a deduction from the damages deposit if extra cleaning has to be undertaken by the caretaker.</w:t>
            </w:r>
          </w:p>
          <w:p w14:paraId="2C9E8940" w14:textId="77777777" w:rsidR="005D788B" w:rsidRPr="001F08EF" w:rsidRDefault="005D788B" w:rsidP="005D788B">
            <w:pPr>
              <w:tabs>
                <w:tab w:val="num" w:pos="567"/>
              </w:tabs>
              <w:ind w:left="360"/>
              <w:rPr>
                <w:rFonts w:ascii="Arial" w:hAnsi="Arial" w:cs="Arial"/>
                <w:b/>
                <w:sz w:val="16"/>
                <w:szCs w:val="16"/>
              </w:rPr>
            </w:pPr>
          </w:p>
          <w:p w14:paraId="590438DC" w14:textId="77777777" w:rsidR="001F08EF" w:rsidRPr="001F08EF" w:rsidRDefault="001F08EF" w:rsidP="001F08EF">
            <w:pPr>
              <w:pStyle w:val="ListParagraph"/>
              <w:numPr>
                <w:ilvl w:val="0"/>
                <w:numId w:val="4"/>
              </w:numPr>
              <w:tabs>
                <w:tab w:val="clear" w:pos="435"/>
                <w:tab w:val="num" w:pos="247"/>
                <w:tab w:val="num" w:pos="567"/>
                <w:tab w:val="num" w:pos="709"/>
              </w:tabs>
              <w:autoSpaceDE w:val="0"/>
              <w:autoSpaceDN w:val="0"/>
              <w:adjustRightInd w:val="0"/>
              <w:ind w:left="360" w:hanging="284"/>
              <w:rPr>
                <w:rFonts w:ascii="Arial" w:hAnsi="Arial" w:cs="Arial"/>
                <w:color w:val="000000"/>
                <w:sz w:val="16"/>
                <w:szCs w:val="16"/>
              </w:rPr>
            </w:pPr>
            <w:r w:rsidRPr="001F08EF">
              <w:rPr>
                <w:rFonts w:ascii="Arial" w:hAnsi="Arial" w:cs="Arial"/>
                <w:b/>
                <w:sz w:val="16"/>
                <w:szCs w:val="16"/>
              </w:rPr>
              <w:t xml:space="preserve">CHILD &amp; VULNERABLE ADULTS PROTECTION POLICY: - </w:t>
            </w:r>
            <w:r w:rsidRPr="001F08EF">
              <w:rPr>
                <w:rFonts w:ascii="Arial" w:hAnsi="Arial" w:cs="Arial"/>
                <w:sz w:val="16"/>
                <w:szCs w:val="16"/>
              </w:rPr>
              <w:t xml:space="preserve">A copy is available on request or available on </w:t>
            </w:r>
            <w:hyperlink r:id="rId7" w:history="1">
              <w:r w:rsidRPr="001F08EF">
                <w:rPr>
                  <w:rStyle w:val="Hyperlink"/>
                  <w:rFonts w:ascii="Arial" w:hAnsi="Arial" w:cs="Arial"/>
                  <w:b/>
                  <w:sz w:val="16"/>
                  <w:szCs w:val="16"/>
                </w:rPr>
                <w:t>http://stmarys-sprotbrough.co.uk/contactus.html</w:t>
              </w:r>
            </w:hyperlink>
            <w:r w:rsidRPr="001F08EF">
              <w:rPr>
                <w:rFonts w:ascii="Arial" w:hAnsi="Arial" w:cs="Arial"/>
                <w:sz w:val="16"/>
                <w:szCs w:val="16"/>
              </w:rPr>
              <w:t xml:space="preserve"> . </w:t>
            </w:r>
            <w:r w:rsidRPr="001F08EF">
              <w:rPr>
                <w:rFonts w:ascii="Arial" w:hAnsi="Arial" w:cs="Arial"/>
                <w:color w:val="000000"/>
                <w:sz w:val="16"/>
                <w:szCs w:val="16"/>
              </w:rPr>
              <w:t>Any organisation working with under 18’s must have a Safeguarding Children Policy and those leading the event have be DBS checked. Copies will be required prior to the hire.</w:t>
            </w:r>
          </w:p>
          <w:p w14:paraId="12063D3F" w14:textId="77777777" w:rsidR="001F08EF" w:rsidRPr="001F08EF" w:rsidRDefault="001F08EF" w:rsidP="001F08EF">
            <w:pPr>
              <w:pStyle w:val="ListParagraph"/>
              <w:tabs>
                <w:tab w:val="num" w:pos="247"/>
              </w:tabs>
              <w:ind w:left="360" w:hanging="284"/>
              <w:rPr>
                <w:rFonts w:ascii="Arial" w:hAnsi="Arial" w:cs="Arial"/>
                <w:color w:val="000000"/>
                <w:sz w:val="16"/>
                <w:szCs w:val="16"/>
              </w:rPr>
            </w:pPr>
          </w:p>
          <w:p w14:paraId="14684DE4" w14:textId="62E94D54" w:rsidR="001F08EF" w:rsidRPr="001F08EF" w:rsidRDefault="001F08EF" w:rsidP="001F08EF">
            <w:pPr>
              <w:pStyle w:val="ListParagraph"/>
              <w:numPr>
                <w:ilvl w:val="0"/>
                <w:numId w:val="4"/>
              </w:numPr>
              <w:tabs>
                <w:tab w:val="clear" w:pos="435"/>
                <w:tab w:val="num" w:pos="247"/>
                <w:tab w:val="num" w:pos="567"/>
                <w:tab w:val="num" w:pos="709"/>
              </w:tabs>
              <w:autoSpaceDE w:val="0"/>
              <w:autoSpaceDN w:val="0"/>
              <w:adjustRightInd w:val="0"/>
              <w:ind w:left="360" w:hanging="284"/>
              <w:rPr>
                <w:rFonts w:ascii="Arial" w:hAnsi="Arial" w:cs="Arial"/>
                <w:color w:val="000000"/>
                <w:sz w:val="16"/>
                <w:szCs w:val="16"/>
              </w:rPr>
            </w:pPr>
            <w:r w:rsidRPr="001F08EF">
              <w:rPr>
                <w:rFonts w:ascii="Arial" w:hAnsi="Arial" w:cs="Arial"/>
                <w:b/>
                <w:color w:val="000000"/>
                <w:sz w:val="16"/>
                <w:szCs w:val="16"/>
              </w:rPr>
              <w:t xml:space="preserve">MARQUEES / TENTS &amp; THE PAVED AREA TO THE SOUTH OF THE HALL: - </w:t>
            </w:r>
            <w:r w:rsidRPr="001F08EF">
              <w:rPr>
                <w:rFonts w:ascii="Arial" w:hAnsi="Arial" w:cs="Arial"/>
                <w:color w:val="000000"/>
                <w:sz w:val="16"/>
                <w:szCs w:val="16"/>
              </w:rPr>
              <w:t xml:space="preserve">Their use is only permitted subject to </w:t>
            </w:r>
            <w:r w:rsidR="007601E2">
              <w:rPr>
                <w:rFonts w:ascii="Arial" w:hAnsi="Arial" w:cs="Arial"/>
                <w:color w:val="000000"/>
                <w:sz w:val="16"/>
                <w:szCs w:val="16"/>
              </w:rPr>
              <w:t xml:space="preserve">special </w:t>
            </w:r>
            <w:r w:rsidRPr="001F08EF">
              <w:rPr>
                <w:rFonts w:ascii="Arial" w:hAnsi="Arial" w:cs="Arial"/>
                <w:color w:val="000000"/>
                <w:sz w:val="16"/>
                <w:szCs w:val="16"/>
              </w:rPr>
              <w:t xml:space="preserve">approval by the Church </w:t>
            </w:r>
            <w:r w:rsidR="00F5538F">
              <w:rPr>
                <w:rFonts w:ascii="Arial" w:hAnsi="Arial" w:cs="Arial"/>
                <w:color w:val="000000"/>
                <w:sz w:val="16"/>
                <w:szCs w:val="16"/>
              </w:rPr>
              <w:t>trustees</w:t>
            </w:r>
            <w:r w:rsidRPr="001F08EF">
              <w:rPr>
                <w:rFonts w:ascii="Arial" w:hAnsi="Arial" w:cs="Arial"/>
                <w:color w:val="000000"/>
                <w:sz w:val="16"/>
                <w:szCs w:val="16"/>
              </w:rPr>
              <w:t>.</w:t>
            </w:r>
          </w:p>
          <w:p w14:paraId="0080D98E" w14:textId="77777777" w:rsidR="001F08EF" w:rsidRPr="001F08EF" w:rsidRDefault="001F08EF" w:rsidP="001F08EF">
            <w:pPr>
              <w:pStyle w:val="ListParagraph"/>
              <w:tabs>
                <w:tab w:val="num" w:pos="247"/>
                <w:tab w:val="num" w:pos="567"/>
              </w:tabs>
              <w:autoSpaceDE w:val="0"/>
              <w:autoSpaceDN w:val="0"/>
              <w:adjustRightInd w:val="0"/>
              <w:ind w:left="360" w:hanging="284"/>
              <w:rPr>
                <w:rFonts w:ascii="Arial" w:hAnsi="Arial" w:cs="Arial"/>
                <w:color w:val="000000"/>
                <w:sz w:val="16"/>
                <w:szCs w:val="16"/>
              </w:rPr>
            </w:pPr>
          </w:p>
          <w:p w14:paraId="6A26D920" w14:textId="77777777" w:rsidR="001F08EF" w:rsidRPr="001F08EF" w:rsidRDefault="001F08EF" w:rsidP="001F08EF">
            <w:pPr>
              <w:numPr>
                <w:ilvl w:val="0"/>
                <w:numId w:val="4"/>
              </w:numPr>
              <w:tabs>
                <w:tab w:val="clear" w:pos="435"/>
                <w:tab w:val="num" w:pos="247"/>
                <w:tab w:val="num" w:pos="567"/>
              </w:tabs>
              <w:ind w:left="360" w:hanging="284"/>
              <w:rPr>
                <w:rFonts w:ascii="Arial" w:hAnsi="Arial" w:cs="Arial"/>
                <w:sz w:val="16"/>
                <w:szCs w:val="16"/>
              </w:rPr>
            </w:pPr>
            <w:r w:rsidRPr="001F08EF">
              <w:rPr>
                <w:rFonts w:ascii="Arial" w:hAnsi="Arial" w:cs="Arial"/>
                <w:b/>
                <w:sz w:val="16"/>
                <w:szCs w:val="16"/>
              </w:rPr>
              <w:t xml:space="preserve">HIGH RISK INJURY EQUIPMENT: - </w:t>
            </w:r>
            <w:r w:rsidRPr="001F08EF">
              <w:rPr>
                <w:rFonts w:ascii="Arial" w:hAnsi="Arial" w:cs="Arial"/>
                <w:sz w:val="16"/>
                <w:szCs w:val="16"/>
              </w:rPr>
              <w:t>The use of Bouncy Castles, fireworks, chemical experiments, ball games and other items with a high risk of injury or damage to property must not be used without adequate insurance being in place.  Copies to the Bookings Administrator.</w:t>
            </w:r>
          </w:p>
          <w:p w14:paraId="6F6497D6" w14:textId="77777777" w:rsidR="001F08EF" w:rsidRPr="001F08EF" w:rsidRDefault="001F08EF" w:rsidP="001F08EF">
            <w:pPr>
              <w:pStyle w:val="ListParagraph"/>
              <w:tabs>
                <w:tab w:val="num" w:pos="247"/>
              </w:tabs>
              <w:ind w:left="360" w:hanging="284"/>
              <w:rPr>
                <w:rFonts w:ascii="Arial" w:hAnsi="Arial" w:cs="Arial"/>
                <w:sz w:val="16"/>
                <w:szCs w:val="16"/>
              </w:rPr>
            </w:pPr>
          </w:p>
          <w:p w14:paraId="0121D1AD" w14:textId="77777777" w:rsidR="001F08EF" w:rsidRPr="001F08EF" w:rsidRDefault="001F08EF" w:rsidP="001F08EF">
            <w:pPr>
              <w:numPr>
                <w:ilvl w:val="0"/>
                <w:numId w:val="4"/>
              </w:numPr>
              <w:tabs>
                <w:tab w:val="clear" w:pos="435"/>
                <w:tab w:val="num" w:pos="247"/>
                <w:tab w:val="num" w:pos="567"/>
              </w:tabs>
              <w:ind w:left="360" w:hanging="284"/>
              <w:rPr>
                <w:rFonts w:ascii="Arial" w:hAnsi="Arial" w:cs="Arial"/>
                <w:b/>
                <w:sz w:val="16"/>
                <w:szCs w:val="16"/>
              </w:rPr>
            </w:pPr>
            <w:r w:rsidRPr="001F08EF">
              <w:rPr>
                <w:rFonts w:ascii="Arial" w:hAnsi="Arial" w:cs="Arial"/>
                <w:b/>
                <w:sz w:val="16"/>
                <w:szCs w:val="16"/>
              </w:rPr>
              <w:t xml:space="preserve">DON’T WALK BY: - If anything does not look right, is defective etc. or could just do with being improved, report it promptly please to the Caretaker, so that action can be taken. </w:t>
            </w:r>
          </w:p>
          <w:p w14:paraId="097580BD" w14:textId="77777777" w:rsidR="001F08EF" w:rsidRPr="001F08EF" w:rsidRDefault="001F08EF" w:rsidP="001F08EF">
            <w:pPr>
              <w:tabs>
                <w:tab w:val="num" w:pos="247"/>
                <w:tab w:val="num" w:pos="426"/>
              </w:tabs>
              <w:ind w:left="360" w:hanging="284"/>
              <w:rPr>
                <w:rFonts w:ascii="Arial" w:hAnsi="Arial" w:cs="Arial"/>
                <w:sz w:val="16"/>
                <w:szCs w:val="16"/>
              </w:rPr>
            </w:pPr>
          </w:p>
          <w:p w14:paraId="7BD8908C" w14:textId="77777777" w:rsidR="001F08EF" w:rsidRPr="001F08EF" w:rsidRDefault="001F08EF" w:rsidP="001F08EF">
            <w:pPr>
              <w:tabs>
                <w:tab w:val="num" w:pos="426"/>
              </w:tabs>
              <w:ind w:left="360" w:hanging="284"/>
              <w:rPr>
                <w:rFonts w:ascii="Arial" w:hAnsi="Arial" w:cs="Arial"/>
                <w:sz w:val="16"/>
                <w:szCs w:val="16"/>
              </w:rPr>
            </w:pPr>
            <w:bookmarkStart w:id="1" w:name="_Hlk528360903"/>
            <w:r w:rsidRPr="001F08EF">
              <w:rPr>
                <w:rFonts w:ascii="Arial" w:hAnsi="Arial" w:cs="Arial"/>
                <w:b/>
                <w:sz w:val="16"/>
                <w:szCs w:val="16"/>
              </w:rPr>
              <w:t>Note;</w:t>
            </w:r>
            <w:r w:rsidRPr="001F08EF">
              <w:rPr>
                <w:rFonts w:ascii="Arial" w:hAnsi="Arial" w:cs="Arial"/>
                <w:sz w:val="16"/>
                <w:szCs w:val="16"/>
              </w:rPr>
              <w:t xml:space="preserve"> </w:t>
            </w:r>
            <w:bookmarkStart w:id="2" w:name="_Hlk528361501"/>
            <w:r w:rsidRPr="001F08EF">
              <w:rPr>
                <w:rFonts w:ascii="Arial" w:hAnsi="Arial" w:cs="Arial"/>
                <w:sz w:val="16"/>
                <w:szCs w:val="16"/>
              </w:rPr>
              <w:t xml:space="preserve">Sound &amp; loop and audio-visual systems, cooking facilities, water boiler, and a </w:t>
            </w:r>
            <w:r w:rsidR="00AE4F2E" w:rsidRPr="001F08EF">
              <w:rPr>
                <w:rFonts w:ascii="Arial" w:hAnsi="Arial" w:cs="Arial"/>
                <w:sz w:val="16"/>
                <w:szCs w:val="16"/>
              </w:rPr>
              <w:t xml:space="preserve">fast chill fridge </w:t>
            </w:r>
            <w:r w:rsidRPr="001F08EF">
              <w:rPr>
                <w:rFonts w:ascii="Arial" w:hAnsi="Arial" w:cs="Arial"/>
                <w:sz w:val="16"/>
                <w:szCs w:val="16"/>
              </w:rPr>
              <w:t>are available in the hall, and limited cooking</w:t>
            </w:r>
            <w:r w:rsidR="00544652">
              <w:rPr>
                <w:rFonts w:ascii="Arial" w:hAnsi="Arial" w:cs="Arial"/>
                <w:sz w:val="16"/>
                <w:szCs w:val="16"/>
              </w:rPr>
              <w:t>, water boiler</w:t>
            </w:r>
            <w:r w:rsidRPr="001F08EF">
              <w:rPr>
                <w:rFonts w:ascii="Arial" w:hAnsi="Arial" w:cs="Arial"/>
                <w:sz w:val="16"/>
                <w:szCs w:val="16"/>
              </w:rPr>
              <w:t xml:space="preserve"> and refrigerator facilities in the stable.  These should be requested when booking </w:t>
            </w:r>
            <w:r w:rsidR="00544652">
              <w:rPr>
                <w:rFonts w:ascii="Arial" w:hAnsi="Arial" w:cs="Arial"/>
                <w:sz w:val="16"/>
                <w:szCs w:val="16"/>
              </w:rPr>
              <w:t xml:space="preserve">and or projector </w:t>
            </w:r>
            <w:r w:rsidRPr="001F08EF">
              <w:rPr>
                <w:rFonts w:ascii="Arial" w:hAnsi="Arial" w:cs="Arial"/>
                <w:sz w:val="16"/>
                <w:szCs w:val="16"/>
              </w:rPr>
              <w:t xml:space="preserve">to allow the Caretaker prior to your event to demonstrate their operation. </w:t>
            </w:r>
          </w:p>
          <w:bookmarkEnd w:id="2"/>
          <w:p w14:paraId="3E2E57EA" w14:textId="77777777" w:rsidR="001F08EF" w:rsidRPr="001F08EF" w:rsidRDefault="001F08EF" w:rsidP="001F08EF">
            <w:pPr>
              <w:tabs>
                <w:tab w:val="num" w:pos="0"/>
                <w:tab w:val="num" w:pos="426"/>
              </w:tabs>
              <w:ind w:left="360" w:hanging="284"/>
              <w:rPr>
                <w:rFonts w:ascii="Arial" w:hAnsi="Arial" w:cs="Arial"/>
                <w:sz w:val="16"/>
                <w:szCs w:val="16"/>
              </w:rPr>
            </w:pPr>
          </w:p>
          <w:p w14:paraId="12EF706C" w14:textId="77777777" w:rsidR="001F08EF" w:rsidRPr="001F08EF" w:rsidRDefault="001F08EF" w:rsidP="001F08EF">
            <w:pPr>
              <w:pStyle w:val="ListParagraph"/>
              <w:numPr>
                <w:ilvl w:val="0"/>
                <w:numId w:val="5"/>
              </w:numPr>
              <w:tabs>
                <w:tab w:val="num" w:pos="0"/>
                <w:tab w:val="num" w:pos="426"/>
              </w:tabs>
              <w:rPr>
                <w:rFonts w:ascii="Arial" w:hAnsi="Arial" w:cs="Arial"/>
                <w:sz w:val="16"/>
                <w:szCs w:val="16"/>
              </w:rPr>
            </w:pPr>
            <w:r w:rsidRPr="001F08EF">
              <w:rPr>
                <w:rFonts w:ascii="Arial" w:hAnsi="Arial" w:cs="Arial"/>
                <w:sz w:val="16"/>
                <w:szCs w:val="16"/>
              </w:rPr>
              <w:t xml:space="preserve">The projector is only available on payment of an additional charge.        </w:t>
            </w:r>
          </w:p>
          <w:p w14:paraId="06B88C7F" w14:textId="77777777" w:rsidR="001F08EF" w:rsidRPr="001F08EF" w:rsidRDefault="001F08EF" w:rsidP="001F08EF">
            <w:pPr>
              <w:pStyle w:val="ListParagraph"/>
              <w:numPr>
                <w:ilvl w:val="0"/>
                <w:numId w:val="5"/>
              </w:numPr>
              <w:tabs>
                <w:tab w:val="num" w:pos="0"/>
                <w:tab w:val="num" w:pos="426"/>
              </w:tabs>
              <w:rPr>
                <w:rFonts w:ascii="Arial" w:hAnsi="Arial" w:cs="Arial"/>
                <w:sz w:val="16"/>
                <w:szCs w:val="16"/>
              </w:rPr>
            </w:pPr>
            <w:r w:rsidRPr="001F08EF">
              <w:rPr>
                <w:rFonts w:ascii="Arial" w:hAnsi="Arial" w:cs="Arial"/>
                <w:sz w:val="16"/>
                <w:szCs w:val="16"/>
              </w:rPr>
              <w:t>A Yamaha Piano, belong</w:t>
            </w:r>
            <w:r w:rsidR="003A5B8D">
              <w:rPr>
                <w:rFonts w:ascii="Arial" w:hAnsi="Arial" w:cs="Arial"/>
                <w:sz w:val="16"/>
                <w:szCs w:val="16"/>
              </w:rPr>
              <w:t>s</w:t>
            </w:r>
            <w:r w:rsidRPr="001F08EF">
              <w:rPr>
                <w:rFonts w:ascii="Arial" w:hAnsi="Arial" w:cs="Arial"/>
                <w:sz w:val="16"/>
                <w:szCs w:val="16"/>
              </w:rPr>
              <w:t xml:space="preserve"> to the Music Society, is only available with their agreement and otherwise must not be touched.</w:t>
            </w:r>
          </w:p>
          <w:bookmarkEnd w:id="1"/>
          <w:p w14:paraId="70F28C85" w14:textId="77777777" w:rsidR="001F08EF" w:rsidRPr="001F08EF" w:rsidRDefault="001F08EF" w:rsidP="001F08EF">
            <w:pPr>
              <w:tabs>
                <w:tab w:val="num" w:pos="247"/>
                <w:tab w:val="num" w:pos="426"/>
              </w:tabs>
              <w:ind w:left="360" w:hanging="284"/>
              <w:rPr>
                <w:rFonts w:ascii="Arial" w:hAnsi="Arial" w:cs="Arial"/>
                <w:sz w:val="16"/>
                <w:szCs w:val="16"/>
              </w:rPr>
            </w:pPr>
          </w:p>
          <w:p w14:paraId="2405C6D9" w14:textId="77777777" w:rsidR="00313205" w:rsidRPr="001F08EF" w:rsidRDefault="00B456B7" w:rsidP="00050996">
            <w:pPr>
              <w:tabs>
                <w:tab w:val="num" w:pos="247"/>
                <w:tab w:val="num" w:pos="426"/>
              </w:tabs>
              <w:ind w:left="360"/>
              <w:jc w:val="center"/>
              <w:rPr>
                <w:rFonts w:ascii="Arial" w:hAnsi="Arial" w:cs="Arial"/>
                <w:bCs/>
                <w:sz w:val="16"/>
                <w:szCs w:val="16"/>
              </w:rPr>
            </w:pPr>
            <w:r w:rsidRPr="00B456B7">
              <w:rPr>
                <w:rFonts w:ascii="Arial" w:hAnsi="Arial" w:cs="Arial"/>
                <w:b/>
                <w:bCs/>
                <w:sz w:val="24"/>
                <w:szCs w:val="24"/>
              </w:rPr>
              <w:t>EMERGENCY CONTACT DETAILS ARE DISPL</w:t>
            </w:r>
            <w:r w:rsidR="00E450DA">
              <w:rPr>
                <w:rFonts w:ascii="Arial" w:hAnsi="Arial" w:cs="Arial"/>
                <w:b/>
                <w:bCs/>
                <w:sz w:val="24"/>
                <w:szCs w:val="24"/>
              </w:rPr>
              <w:t>A</w:t>
            </w:r>
            <w:r w:rsidRPr="00B456B7">
              <w:rPr>
                <w:rFonts w:ascii="Arial" w:hAnsi="Arial" w:cs="Arial"/>
                <w:b/>
                <w:bCs/>
                <w:sz w:val="24"/>
                <w:szCs w:val="24"/>
              </w:rPr>
              <w:t>YED AT EACH ENTRANCE</w:t>
            </w:r>
          </w:p>
        </w:tc>
      </w:tr>
      <w:bookmarkEnd w:id="0"/>
    </w:tbl>
    <w:p w14:paraId="7BAB3B65" w14:textId="77777777" w:rsidR="0065635E" w:rsidRPr="007623B6" w:rsidRDefault="0065635E" w:rsidP="00462C26">
      <w:pPr>
        <w:rPr>
          <w:rFonts w:ascii="Arial" w:hAnsi="Arial" w:cs="Arial"/>
          <w:bCs/>
          <w:sz w:val="24"/>
          <w:szCs w:val="24"/>
        </w:rPr>
      </w:pPr>
    </w:p>
    <w:sectPr w:rsidR="0065635E" w:rsidRPr="007623B6" w:rsidSect="005D788B">
      <w:footerReference w:type="default" r:id="rId8"/>
      <w:pgSz w:w="11907" w:h="16840" w:code="9"/>
      <w:pgMar w:top="425" w:right="851" w:bottom="680" w:left="992" w:header="170" w:footer="3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6F232" w14:textId="77777777" w:rsidR="00511EF3" w:rsidRDefault="00511EF3">
      <w:r>
        <w:separator/>
      </w:r>
    </w:p>
  </w:endnote>
  <w:endnote w:type="continuationSeparator" w:id="0">
    <w:p w14:paraId="624FD5FC" w14:textId="77777777" w:rsidR="00511EF3" w:rsidRDefault="0051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3541" w14:textId="77777777" w:rsidR="0065635E" w:rsidRDefault="0040696B" w:rsidP="00524CB0">
    <w:pPr>
      <w:pStyle w:val="Footer"/>
      <w:pBdr>
        <w:top w:val="dotted" w:sz="4" w:space="1" w:color="auto"/>
        <w:left w:val="dotted" w:sz="4" w:space="4" w:color="auto"/>
        <w:bottom w:val="dotted" w:sz="4" w:space="1" w:color="auto"/>
        <w:right w:val="dotted" w:sz="4" w:space="4" w:color="auto"/>
      </w:pBdr>
      <w:tabs>
        <w:tab w:val="clear" w:pos="4320"/>
        <w:tab w:val="clear" w:pos="8640"/>
        <w:tab w:val="center" w:pos="3969"/>
        <w:tab w:val="right" w:pos="8505"/>
      </w:tabs>
    </w:pPr>
    <w:fldSimple w:instr=" FILENAME \* MERGEFORMAT ">
      <w:r>
        <w:rPr>
          <w:noProof/>
        </w:rPr>
        <w:t>Hire Bookings Form.docx</w:t>
      </w:r>
    </w:fldSimple>
    <w:r w:rsidR="00050996">
      <w:rPr>
        <w:noProof/>
      </w:rPr>
      <w:t xml:space="preserve"> </w:t>
    </w:r>
    <w:r w:rsidR="00050996" w:rsidRPr="00D47FBA">
      <w:t xml:space="preserve">Copy of booking form to Hirer and </w:t>
    </w:r>
    <w:r w:rsidR="00050996">
      <w:t>Booking Administrato</w:t>
    </w:r>
    <w:r w:rsidR="00050996" w:rsidRPr="00D47FBA">
      <w:t>r. Retain for 12 months</w:t>
    </w:r>
    <w:r w:rsidR="008D22E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DE68" w14:textId="77777777" w:rsidR="00511EF3" w:rsidRDefault="00511EF3">
      <w:r>
        <w:separator/>
      </w:r>
    </w:p>
  </w:footnote>
  <w:footnote w:type="continuationSeparator" w:id="0">
    <w:p w14:paraId="3124F67D" w14:textId="77777777" w:rsidR="00511EF3" w:rsidRDefault="0051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C2B07"/>
    <w:multiLevelType w:val="hybridMultilevel"/>
    <w:tmpl w:val="539020C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A2C86A30">
      <w:start w:val="7"/>
      <w:numFmt w:val="decimal"/>
      <w:lvlText w:val="%3)"/>
      <w:lvlJc w:val="left"/>
      <w:pPr>
        <w:ind w:left="2340" w:hanging="360"/>
      </w:pPr>
      <w:rPr>
        <w:rFonts w:hint="default"/>
      </w:rPr>
    </w:lvl>
    <w:lvl w:ilvl="3" w:tplc="A84CF96C">
      <w:start w:val="7"/>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E016E"/>
    <w:multiLevelType w:val="hybridMultilevel"/>
    <w:tmpl w:val="22209ABA"/>
    <w:lvl w:ilvl="0" w:tplc="5CB064DE">
      <w:start w:val="11"/>
      <w:numFmt w:val="decimal"/>
      <w:lvlText w:val="%1)"/>
      <w:lvlJc w:val="left"/>
      <w:pPr>
        <w:tabs>
          <w:tab w:val="num" w:pos="435"/>
        </w:tabs>
        <w:ind w:left="435" w:hanging="435"/>
      </w:pPr>
      <w:rPr>
        <w:rFonts w:hint="default"/>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6605F07"/>
    <w:multiLevelType w:val="hybridMultilevel"/>
    <w:tmpl w:val="CFE87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A6742C"/>
    <w:multiLevelType w:val="hybridMultilevel"/>
    <w:tmpl w:val="93302718"/>
    <w:lvl w:ilvl="0" w:tplc="08090011">
      <w:start w:val="1"/>
      <w:numFmt w:val="decimal"/>
      <w:lvlText w:val="%1)"/>
      <w:lvlJc w:val="left"/>
      <w:pPr>
        <w:tabs>
          <w:tab w:val="num" w:pos="720"/>
        </w:tabs>
        <w:ind w:left="720" w:hanging="360"/>
      </w:pPr>
      <w:rPr>
        <w:rFonts w:hint="default"/>
      </w:rPr>
    </w:lvl>
    <w:lvl w:ilvl="1" w:tplc="3B40686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CE1EB4"/>
    <w:multiLevelType w:val="hybridMultilevel"/>
    <w:tmpl w:val="57A2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36C8D"/>
    <w:multiLevelType w:val="hybridMultilevel"/>
    <w:tmpl w:val="382A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345697">
    <w:abstractNumId w:val="4"/>
  </w:num>
  <w:num w:numId="2" w16cid:durableId="1044019537">
    <w:abstractNumId w:val="3"/>
  </w:num>
  <w:num w:numId="3" w16cid:durableId="526603255">
    <w:abstractNumId w:val="0"/>
  </w:num>
  <w:num w:numId="4" w16cid:durableId="1893344622">
    <w:abstractNumId w:val="1"/>
  </w:num>
  <w:num w:numId="5" w16cid:durableId="972835064">
    <w:abstractNumId w:val="2"/>
  </w:num>
  <w:num w:numId="6" w16cid:durableId="525487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CF"/>
    <w:rsid w:val="000065B8"/>
    <w:rsid w:val="000072CB"/>
    <w:rsid w:val="00020980"/>
    <w:rsid w:val="0002622F"/>
    <w:rsid w:val="00040EAD"/>
    <w:rsid w:val="00050996"/>
    <w:rsid w:val="00065C97"/>
    <w:rsid w:val="000812C5"/>
    <w:rsid w:val="00085516"/>
    <w:rsid w:val="000B19EC"/>
    <w:rsid w:val="000B22AA"/>
    <w:rsid w:val="000F02CF"/>
    <w:rsid w:val="000F7504"/>
    <w:rsid w:val="0011184F"/>
    <w:rsid w:val="00115C90"/>
    <w:rsid w:val="00156CD9"/>
    <w:rsid w:val="00175C32"/>
    <w:rsid w:val="00190225"/>
    <w:rsid w:val="001945DA"/>
    <w:rsid w:val="001A0879"/>
    <w:rsid w:val="001B26DE"/>
    <w:rsid w:val="001B4C59"/>
    <w:rsid w:val="001C0A3E"/>
    <w:rsid w:val="001D1F03"/>
    <w:rsid w:val="001F08EF"/>
    <w:rsid w:val="001F2328"/>
    <w:rsid w:val="002066B5"/>
    <w:rsid w:val="00231DC6"/>
    <w:rsid w:val="00267AFC"/>
    <w:rsid w:val="002914D6"/>
    <w:rsid w:val="002967AC"/>
    <w:rsid w:val="002C0C3F"/>
    <w:rsid w:val="002F5E7B"/>
    <w:rsid w:val="0031054D"/>
    <w:rsid w:val="00311001"/>
    <w:rsid w:val="00313205"/>
    <w:rsid w:val="003436F8"/>
    <w:rsid w:val="00346B88"/>
    <w:rsid w:val="0036551B"/>
    <w:rsid w:val="00367E30"/>
    <w:rsid w:val="0037523A"/>
    <w:rsid w:val="0038312A"/>
    <w:rsid w:val="003A5B8D"/>
    <w:rsid w:val="003C1D88"/>
    <w:rsid w:val="003D0F8C"/>
    <w:rsid w:val="003E3E47"/>
    <w:rsid w:val="0040696B"/>
    <w:rsid w:val="0041145B"/>
    <w:rsid w:val="00415CFC"/>
    <w:rsid w:val="004219FC"/>
    <w:rsid w:val="004336E4"/>
    <w:rsid w:val="00443AA2"/>
    <w:rsid w:val="00444340"/>
    <w:rsid w:val="00462C26"/>
    <w:rsid w:val="004913BE"/>
    <w:rsid w:val="004C0B7D"/>
    <w:rsid w:val="00511EF3"/>
    <w:rsid w:val="00517889"/>
    <w:rsid w:val="00524CB0"/>
    <w:rsid w:val="00544652"/>
    <w:rsid w:val="0056058B"/>
    <w:rsid w:val="0058336D"/>
    <w:rsid w:val="005922A9"/>
    <w:rsid w:val="005B07F7"/>
    <w:rsid w:val="005D0C29"/>
    <w:rsid w:val="005D6EEC"/>
    <w:rsid w:val="005D788B"/>
    <w:rsid w:val="005E486E"/>
    <w:rsid w:val="005F1A2F"/>
    <w:rsid w:val="005F1B7D"/>
    <w:rsid w:val="005F5D86"/>
    <w:rsid w:val="005F7765"/>
    <w:rsid w:val="00605A0D"/>
    <w:rsid w:val="006204B4"/>
    <w:rsid w:val="006503FD"/>
    <w:rsid w:val="0065635E"/>
    <w:rsid w:val="0065720F"/>
    <w:rsid w:val="00666F02"/>
    <w:rsid w:val="00696E62"/>
    <w:rsid w:val="006A4F99"/>
    <w:rsid w:val="006C42AF"/>
    <w:rsid w:val="006C4A59"/>
    <w:rsid w:val="006C737C"/>
    <w:rsid w:val="006D0526"/>
    <w:rsid w:val="006D795F"/>
    <w:rsid w:val="006E316B"/>
    <w:rsid w:val="006F6943"/>
    <w:rsid w:val="00746C91"/>
    <w:rsid w:val="00751178"/>
    <w:rsid w:val="007523B4"/>
    <w:rsid w:val="007601E2"/>
    <w:rsid w:val="007623B6"/>
    <w:rsid w:val="00784FE1"/>
    <w:rsid w:val="007877A4"/>
    <w:rsid w:val="007960E8"/>
    <w:rsid w:val="007A0992"/>
    <w:rsid w:val="007A20C8"/>
    <w:rsid w:val="007D1433"/>
    <w:rsid w:val="007D4CED"/>
    <w:rsid w:val="007F127B"/>
    <w:rsid w:val="007F67D9"/>
    <w:rsid w:val="008123B7"/>
    <w:rsid w:val="00815DCF"/>
    <w:rsid w:val="0081794B"/>
    <w:rsid w:val="0083160E"/>
    <w:rsid w:val="008359B8"/>
    <w:rsid w:val="00845BAC"/>
    <w:rsid w:val="008801C1"/>
    <w:rsid w:val="008817EC"/>
    <w:rsid w:val="008836B1"/>
    <w:rsid w:val="0088548F"/>
    <w:rsid w:val="008B7932"/>
    <w:rsid w:val="008C5037"/>
    <w:rsid w:val="008D22E7"/>
    <w:rsid w:val="008D765B"/>
    <w:rsid w:val="00932EF2"/>
    <w:rsid w:val="009414FD"/>
    <w:rsid w:val="0094583E"/>
    <w:rsid w:val="00964B1E"/>
    <w:rsid w:val="00970055"/>
    <w:rsid w:val="009A2B5B"/>
    <w:rsid w:val="009A364B"/>
    <w:rsid w:val="009A4178"/>
    <w:rsid w:val="009A7EC2"/>
    <w:rsid w:val="009C259F"/>
    <w:rsid w:val="009D542C"/>
    <w:rsid w:val="009F20FA"/>
    <w:rsid w:val="00A21658"/>
    <w:rsid w:val="00A32701"/>
    <w:rsid w:val="00A451DF"/>
    <w:rsid w:val="00A76AA0"/>
    <w:rsid w:val="00A8153B"/>
    <w:rsid w:val="00AB179F"/>
    <w:rsid w:val="00AD10BD"/>
    <w:rsid w:val="00AE4F2E"/>
    <w:rsid w:val="00AE77E5"/>
    <w:rsid w:val="00AF0790"/>
    <w:rsid w:val="00AF2ECF"/>
    <w:rsid w:val="00AF7223"/>
    <w:rsid w:val="00B03DFC"/>
    <w:rsid w:val="00B04941"/>
    <w:rsid w:val="00B06F8B"/>
    <w:rsid w:val="00B21F30"/>
    <w:rsid w:val="00B456B7"/>
    <w:rsid w:val="00B64F34"/>
    <w:rsid w:val="00B86668"/>
    <w:rsid w:val="00BD7F0E"/>
    <w:rsid w:val="00BF0918"/>
    <w:rsid w:val="00BF44C0"/>
    <w:rsid w:val="00C01379"/>
    <w:rsid w:val="00C04655"/>
    <w:rsid w:val="00C126A7"/>
    <w:rsid w:val="00C14445"/>
    <w:rsid w:val="00C41308"/>
    <w:rsid w:val="00C85CAA"/>
    <w:rsid w:val="00C97315"/>
    <w:rsid w:val="00CB2EAC"/>
    <w:rsid w:val="00CB7BC5"/>
    <w:rsid w:val="00CD293B"/>
    <w:rsid w:val="00CE7A0A"/>
    <w:rsid w:val="00CF4F86"/>
    <w:rsid w:val="00D24389"/>
    <w:rsid w:val="00D46E17"/>
    <w:rsid w:val="00D50952"/>
    <w:rsid w:val="00D56D32"/>
    <w:rsid w:val="00D740C7"/>
    <w:rsid w:val="00D8509E"/>
    <w:rsid w:val="00DC2DAB"/>
    <w:rsid w:val="00DC35CC"/>
    <w:rsid w:val="00DD7944"/>
    <w:rsid w:val="00DE0C49"/>
    <w:rsid w:val="00DE163B"/>
    <w:rsid w:val="00DF44C3"/>
    <w:rsid w:val="00DF4CF4"/>
    <w:rsid w:val="00DF6B7D"/>
    <w:rsid w:val="00E00E2B"/>
    <w:rsid w:val="00E01153"/>
    <w:rsid w:val="00E107FD"/>
    <w:rsid w:val="00E26F53"/>
    <w:rsid w:val="00E450DA"/>
    <w:rsid w:val="00E50A38"/>
    <w:rsid w:val="00E6689C"/>
    <w:rsid w:val="00E72741"/>
    <w:rsid w:val="00E75304"/>
    <w:rsid w:val="00E76E68"/>
    <w:rsid w:val="00F276AF"/>
    <w:rsid w:val="00F32034"/>
    <w:rsid w:val="00F41DA1"/>
    <w:rsid w:val="00F4378A"/>
    <w:rsid w:val="00F44FBA"/>
    <w:rsid w:val="00F5538F"/>
    <w:rsid w:val="00FA4843"/>
    <w:rsid w:val="00FF3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1C1DDE"/>
  <w15:docId w15:val="{B4E1CE10-540B-48AE-9CEE-0E5EF787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A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126A7"/>
    <w:pPr>
      <w:tabs>
        <w:tab w:val="center" w:pos="4320"/>
        <w:tab w:val="right" w:pos="8640"/>
      </w:tabs>
    </w:pPr>
  </w:style>
  <w:style w:type="paragraph" w:styleId="Footer">
    <w:name w:val="footer"/>
    <w:basedOn w:val="Normal"/>
    <w:semiHidden/>
    <w:rsid w:val="00C126A7"/>
    <w:pPr>
      <w:tabs>
        <w:tab w:val="center" w:pos="4320"/>
        <w:tab w:val="right" w:pos="8640"/>
      </w:tabs>
    </w:pPr>
  </w:style>
  <w:style w:type="character" w:styleId="PageNumber">
    <w:name w:val="page number"/>
    <w:basedOn w:val="DefaultParagraphFont"/>
    <w:semiHidden/>
    <w:rsid w:val="00C126A7"/>
  </w:style>
  <w:style w:type="paragraph" w:styleId="ListParagraph">
    <w:name w:val="List Paragraph"/>
    <w:basedOn w:val="Normal"/>
    <w:uiPriority w:val="34"/>
    <w:qFormat/>
    <w:rsid w:val="006D0526"/>
    <w:pPr>
      <w:ind w:left="720"/>
      <w:contextualSpacing/>
    </w:pPr>
  </w:style>
  <w:style w:type="table" w:styleId="TableGrid">
    <w:name w:val="Table Grid"/>
    <w:basedOn w:val="TableNormal"/>
    <w:uiPriority w:val="59"/>
    <w:rsid w:val="0008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23A"/>
    <w:rPr>
      <w:color w:val="0000FF" w:themeColor="hyperlink"/>
      <w:u w:val="single"/>
    </w:rPr>
  </w:style>
  <w:style w:type="paragraph" w:styleId="BalloonText">
    <w:name w:val="Balloon Text"/>
    <w:basedOn w:val="Normal"/>
    <w:link w:val="BalloonTextChar"/>
    <w:uiPriority w:val="99"/>
    <w:semiHidden/>
    <w:unhideWhenUsed/>
    <w:rsid w:val="00421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9FC"/>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A81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1326">
      <w:bodyDiv w:val="1"/>
      <w:marLeft w:val="0"/>
      <w:marRight w:val="0"/>
      <w:marTop w:val="0"/>
      <w:marBottom w:val="0"/>
      <w:divBdr>
        <w:top w:val="none" w:sz="0" w:space="0" w:color="auto"/>
        <w:left w:val="none" w:sz="0" w:space="0" w:color="auto"/>
        <w:bottom w:val="none" w:sz="0" w:space="0" w:color="auto"/>
        <w:right w:val="none" w:sz="0" w:space="0" w:color="auto"/>
      </w:divBdr>
      <w:divsChild>
        <w:div w:id="1105999945">
          <w:marLeft w:val="0"/>
          <w:marRight w:val="0"/>
          <w:marTop w:val="0"/>
          <w:marBottom w:val="0"/>
          <w:divBdr>
            <w:top w:val="none" w:sz="0" w:space="0" w:color="auto"/>
            <w:left w:val="none" w:sz="0" w:space="0" w:color="auto"/>
            <w:bottom w:val="none" w:sz="0" w:space="0" w:color="auto"/>
            <w:right w:val="none" w:sz="0" w:space="0" w:color="auto"/>
          </w:divBdr>
        </w:div>
        <w:div w:id="1646009953">
          <w:marLeft w:val="0"/>
          <w:marRight w:val="0"/>
          <w:marTop w:val="0"/>
          <w:marBottom w:val="0"/>
          <w:divBdr>
            <w:top w:val="none" w:sz="0" w:space="0" w:color="auto"/>
            <w:left w:val="none" w:sz="0" w:space="0" w:color="auto"/>
            <w:bottom w:val="none" w:sz="0" w:space="0" w:color="auto"/>
            <w:right w:val="none" w:sz="0" w:space="0" w:color="auto"/>
          </w:divBdr>
        </w:div>
        <w:div w:id="191000674">
          <w:marLeft w:val="0"/>
          <w:marRight w:val="0"/>
          <w:marTop w:val="0"/>
          <w:marBottom w:val="0"/>
          <w:divBdr>
            <w:top w:val="none" w:sz="0" w:space="0" w:color="auto"/>
            <w:left w:val="none" w:sz="0" w:space="0" w:color="auto"/>
            <w:bottom w:val="none" w:sz="0" w:space="0" w:color="auto"/>
            <w:right w:val="none" w:sz="0" w:space="0" w:color="auto"/>
          </w:divBdr>
        </w:div>
      </w:divsChild>
    </w:div>
    <w:div w:id="12298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marys-sprotbrough.co.uk/contact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BOOTH</dc:creator>
  <cp:lastModifiedBy>St Marys Church, Sprotbrough</cp:lastModifiedBy>
  <cp:revision>2</cp:revision>
  <cp:lastPrinted>2024-03-14T11:06:00Z</cp:lastPrinted>
  <dcterms:created xsi:type="dcterms:W3CDTF">2025-01-14T12:27:00Z</dcterms:created>
  <dcterms:modified xsi:type="dcterms:W3CDTF">2025-01-14T12:27:00Z</dcterms:modified>
</cp:coreProperties>
</file>